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0E" w:rsidRPr="00E75232" w:rsidRDefault="00A87974">
      <w:pPr>
        <w:spacing w:line="400" w:lineRule="exact"/>
        <w:jc w:val="center"/>
        <w:rPr>
          <w:rFonts w:ascii="宋体" w:hAnsi="宋体"/>
          <w:b/>
          <w:color w:val="FF0000"/>
          <w:sz w:val="32"/>
          <w:szCs w:val="32"/>
        </w:rPr>
      </w:pPr>
      <w:r w:rsidRPr="00E75232">
        <w:rPr>
          <w:b/>
          <w:color w:val="FF0000"/>
          <w:sz w:val="32"/>
          <w:szCs w:val="32"/>
        </w:rPr>
        <w:t>GDO</w:t>
      </w:r>
      <w:r w:rsidRPr="00E75232">
        <w:rPr>
          <w:rFonts w:ascii="宋体" w:hAnsi="宋体"/>
          <w:b/>
          <w:color w:val="FF0000"/>
          <w:sz w:val="32"/>
          <w:szCs w:val="32"/>
        </w:rPr>
        <w:t xml:space="preserve"> 2019</w:t>
      </w:r>
    </w:p>
    <w:p w:rsidR="0084130E" w:rsidRDefault="00A87974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广东省光学学会2019年学术交流大会”</w:t>
      </w:r>
    </w:p>
    <w:p w:rsidR="0084130E" w:rsidRDefault="00A87974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暨“粤港澳大湾区光学界产学研合作交流大会”</w:t>
      </w:r>
    </w:p>
    <w:p w:rsidR="0084130E" w:rsidRPr="00E75232" w:rsidRDefault="00A87974">
      <w:pPr>
        <w:spacing w:line="400" w:lineRule="exact"/>
        <w:jc w:val="center"/>
        <w:rPr>
          <w:rFonts w:ascii="宋体" w:hAnsi="宋体"/>
          <w:b/>
          <w:bCs/>
          <w:color w:val="FF0000"/>
          <w:sz w:val="32"/>
          <w:szCs w:val="32"/>
        </w:rPr>
      </w:pPr>
      <w:r w:rsidRPr="00E75232">
        <w:rPr>
          <w:rFonts w:ascii="宋体" w:hAnsi="宋体" w:hint="eastAsia"/>
          <w:b/>
          <w:bCs/>
          <w:color w:val="FF0000"/>
          <w:sz w:val="32"/>
          <w:szCs w:val="32"/>
        </w:rPr>
        <w:t>（2019广东光学大会）</w:t>
      </w:r>
    </w:p>
    <w:p w:rsidR="0084130E" w:rsidRDefault="00A87974">
      <w:pPr>
        <w:spacing w:line="400" w:lineRule="exact"/>
        <w:jc w:val="center"/>
        <w:rPr>
          <w:rFonts w:ascii="华文隶书" w:eastAsia="华文隶书"/>
          <w:b/>
          <w:bCs/>
          <w:color w:val="FF0000"/>
          <w:sz w:val="32"/>
          <w:szCs w:val="32"/>
        </w:rPr>
      </w:pPr>
      <w:r>
        <w:rPr>
          <w:rFonts w:ascii="华文隶书" w:eastAsia="华文隶书" w:hint="eastAsia"/>
          <w:b/>
          <w:bCs/>
          <w:color w:val="000000"/>
          <w:sz w:val="32"/>
          <w:szCs w:val="32"/>
        </w:rPr>
        <w:t>第二轮会议通知</w:t>
      </w:r>
    </w:p>
    <w:p w:rsidR="0084130E" w:rsidRPr="00E75232" w:rsidRDefault="00A87974">
      <w:pPr>
        <w:spacing w:line="400" w:lineRule="exact"/>
        <w:jc w:val="center"/>
        <w:rPr>
          <w:rFonts w:ascii="宋体" w:hAnsi="宋体"/>
          <w:b/>
          <w:bCs/>
          <w:color w:val="FF0000"/>
          <w:sz w:val="32"/>
          <w:szCs w:val="32"/>
        </w:rPr>
      </w:pPr>
      <w:r w:rsidRPr="00E75232">
        <w:rPr>
          <w:rFonts w:ascii="宋体" w:hAnsi="宋体" w:hint="eastAsia"/>
          <w:b/>
          <w:color w:val="FF0000"/>
          <w:sz w:val="32"/>
          <w:szCs w:val="32"/>
        </w:rPr>
        <w:t>2019年12月</w:t>
      </w:r>
      <w:r w:rsidRPr="00E75232">
        <w:rPr>
          <w:rFonts w:ascii="宋体" w:hAnsi="宋体"/>
          <w:b/>
          <w:color w:val="FF0000"/>
          <w:sz w:val="32"/>
          <w:szCs w:val="32"/>
        </w:rPr>
        <w:t>6</w:t>
      </w:r>
      <w:r w:rsidRPr="00E75232">
        <w:rPr>
          <w:rFonts w:ascii="宋体" w:hAnsi="宋体" w:hint="eastAsia"/>
          <w:b/>
          <w:color w:val="FF0000"/>
          <w:sz w:val="32"/>
          <w:szCs w:val="32"/>
        </w:rPr>
        <w:t>～</w:t>
      </w:r>
      <w:r w:rsidRPr="00E75232">
        <w:rPr>
          <w:rFonts w:ascii="宋体" w:hAnsi="宋体"/>
          <w:b/>
          <w:color w:val="FF0000"/>
          <w:sz w:val="32"/>
          <w:szCs w:val="32"/>
        </w:rPr>
        <w:t>9</w:t>
      </w:r>
      <w:r w:rsidRPr="00E75232">
        <w:rPr>
          <w:rFonts w:ascii="宋体" w:hAnsi="宋体" w:hint="eastAsia"/>
          <w:b/>
          <w:color w:val="FF0000"/>
          <w:sz w:val="32"/>
          <w:szCs w:val="32"/>
        </w:rPr>
        <w:t>日·江门</w:t>
      </w:r>
    </w:p>
    <w:p w:rsidR="0084130E" w:rsidRDefault="00A87974" w:rsidP="00D31052">
      <w:pPr>
        <w:adjustRightInd w:val="0"/>
        <w:snapToGrid w:val="0"/>
        <w:spacing w:line="420" w:lineRule="exact"/>
        <w:jc w:val="center"/>
        <w:outlineLvl w:val="0"/>
        <w:rPr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（会议信息将通过广东省光学学会邮箱、网站、</w:t>
      </w:r>
      <w:proofErr w:type="gramStart"/>
      <w:r>
        <w:rPr>
          <w:rFonts w:ascii="黑体" w:eastAsia="黑体" w:hAnsi="宋体" w:hint="eastAsia"/>
          <w:bCs/>
          <w:sz w:val="24"/>
        </w:rPr>
        <w:t>微信公众号</w:t>
      </w:r>
      <w:proofErr w:type="gramEnd"/>
      <w:r>
        <w:rPr>
          <w:rFonts w:ascii="黑体" w:eastAsia="黑体" w:hAnsi="宋体" w:hint="eastAsia"/>
          <w:bCs/>
          <w:sz w:val="24"/>
        </w:rPr>
        <w:t>、传真等发布和接收</w:t>
      </w:r>
      <w:r>
        <w:rPr>
          <w:rFonts w:hint="eastAsia"/>
          <w:bCs/>
          <w:sz w:val="24"/>
        </w:rPr>
        <w:t>）</w:t>
      </w:r>
    </w:p>
    <w:p w:rsidR="0084130E" w:rsidRDefault="00A87974" w:rsidP="00D31052">
      <w:pPr>
        <w:spacing w:line="420" w:lineRule="exact"/>
        <w:ind w:firstLineChars="200" w:firstLine="422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广东光学界的盛会，</w:t>
      </w:r>
      <w:r>
        <w:rPr>
          <w:rFonts w:hint="eastAsia"/>
          <w:b/>
          <w:bCs/>
          <w:color w:val="000000"/>
          <w:szCs w:val="21"/>
        </w:rPr>
        <w:t>粤港澳大湾区光学界产学研交流的平台，光学领域新进展、新应用、新技术、新设备展示的舞台</w:t>
      </w:r>
      <w:r>
        <w:rPr>
          <w:rFonts w:hint="eastAsia"/>
          <w:b/>
          <w:color w:val="000000"/>
          <w:szCs w:val="21"/>
        </w:rPr>
        <w:t>——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G</w:t>
      </w:r>
      <w:r>
        <w:rPr>
          <w:rFonts w:hint="eastAsia"/>
          <w:b/>
          <w:color w:val="000000"/>
          <w:szCs w:val="21"/>
        </w:rPr>
        <w:t>DO</w:t>
      </w:r>
      <w:r>
        <w:rPr>
          <w:b/>
          <w:color w:val="000000"/>
          <w:szCs w:val="21"/>
        </w:rPr>
        <w:t xml:space="preserve"> 2019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“广东省光学学会</w:t>
      </w:r>
      <w:r>
        <w:rPr>
          <w:b/>
          <w:color w:val="000000"/>
          <w:szCs w:val="21"/>
        </w:rPr>
        <w:t>2019</w:t>
      </w:r>
      <w:r>
        <w:rPr>
          <w:rFonts w:hint="eastAsia"/>
          <w:b/>
          <w:color w:val="000000"/>
          <w:szCs w:val="21"/>
        </w:rPr>
        <w:t>年学术交流大会”暨“</w:t>
      </w:r>
      <w:r>
        <w:rPr>
          <w:rFonts w:hint="eastAsia"/>
          <w:b/>
          <w:bCs/>
          <w:color w:val="000000"/>
          <w:szCs w:val="21"/>
        </w:rPr>
        <w:t>粤港澳大湾区光学界产学研合作交流大会</w:t>
      </w:r>
      <w:r>
        <w:rPr>
          <w:rFonts w:hint="eastAsia"/>
          <w:b/>
          <w:color w:val="000000"/>
          <w:szCs w:val="21"/>
        </w:rPr>
        <w:t>”（</w:t>
      </w:r>
      <w:r>
        <w:rPr>
          <w:rFonts w:hint="eastAsia"/>
          <w:b/>
          <w:color w:val="000000"/>
          <w:szCs w:val="21"/>
        </w:rPr>
        <w:t>2019</w:t>
      </w:r>
      <w:r>
        <w:rPr>
          <w:rFonts w:hint="eastAsia"/>
          <w:b/>
          <w:color w:val="000000"/>
          <w:szCs w:val="21"/>
        </w:rPr>
        <w:t>广东光学大会）定于</w:t>
      </w:r>
      <w:r>
        <w:rPr>
          <w:b/>
          <w:szCs w:val="21"/>
        </w:rPr>
        <w:t>2019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>6</w:t>
      </w:r>
      <w:r>
        <w:rPr>
          <w:rFonts w:hint="eastAsia"/>
          <w:b/>
          <w:szCs w:val="21"/>
        </w:rPr>
        <w:t>～</w:t>
      </w:r>
      <w:r>
        <w:rPr>
          <w:b/>
          <w:szCs w:val="21"/>
        </w:rPr>
        <w:t>9</w:t>
      </w:r>
      <w:r>
        <w:rPr>
          <w:rFonts w:hint="eastAsia"/>
          <w:b/>
          <w:szCs w:val="21"/>
        </w:rPr>
        <w:t>日在广东省江门市逸豪酒店</w:t>
      </w:r>
      <w:r>
        <w:rPr>
          <w:rFonts w:hint="eastAsia"/>
          <w:b/>
          <w:color w:val="000000"/>
          <w:szCs w:val="21"/>
        </w:rPr>
        <w:t>召开</w:t>
      </w:r>
      <w:r w:rsidRPr="00E57D0E">
        <w:rPr>
          <w:rFonts w:hint="eastAsia"/>
          <w:b/>
          <w:szCs w:val="21"/>
        </w:rPr>
        <w:t>，会议期间将举办广东省光学学会成立三十周年庆祝活动。诚邀光学及相关</w:t>
      </w:r>
      <w:r w:rsidRPr="00E57D0E">
        <w:rPr>
          <w:b/>
          <w:szCs w:val="21"/>
        </w:rPr>
        <w:t>领</w:t>
      </w:r>
      <w:r w:rsidRPr="00E57D0E">
        <w:rPr>
          <w:rFonts w:hint="eastAsia"/>
          <w:b/>
          <w:szCs w:val="21"/>
        </w:rPr>
        <w:t>域</w:t>
      </w:r>
      <w:r w:rsidRPr="00E57D0E">
        <w:rPr>
          <w:b/>
          <w:szCs w:val="21"/>
        </w:rPr>
        <w:t>的</w:t>
      </w:r>
      <w:r w:rsidRPr="00E57D0E">
        <w:rPr>
          <w:rFonts w:hint="eastAsia"/>
          <w:b/>
          <w:szCs w:val="21"/>
        </w:rPr>
        <w:t>科技工</w:t>
      </w:r>
      <w:r>
        <w:rPr>
          <w:rFonts w:hint="eastAsia"/>
          <w:b/>
          <w:color w:val="000000"/>
          <w:szCs w:val="21"/>
        </w:rPr>
        <w:t>作者</w:t>
      </w:r>
      <w:r>
        <w:rPr>
          <w:b/>
          <w:color w:val="000000"/>
          <w:szCs w:val="21"/>
        </w:rPr>
        <w:t>和</w:t>
      </w:r>
      <w:r>
        <w:rPr>
          <w:rFonts w:hint="eastAsia"/>
          <w:b/>
          <w:color w:val="000000"/>
          <w:szCs w:val="21"/>
        </w:rPr>
        <w:t>业界</w:t>
      </w:r>
      <w:r>
        <w:rPr>
          <w:b/>
          <w:color w:val="000000"/>
          <w:szCs w:val="21"/>
        </w:rPr>
        <w:t>同</w:t>
      </w:r>
      <w:r>
        <w:rPr>
          <w:rFonts w:hint="eastAsia"/>
          <w:b/>
          <w:color w:val="000000"/>
          <w:szCs w:val="21"/>
        </w:rPr>
        <w:t>行出席并以各种</w:t>
      </w:r>
      <w:r>
        <w:rPr>
          <w:b/>
          <w:color w:val="000000"/>
          <w:szCs w:val="21"/>
        </w:rPr>
        <w:t>方</w:t>
      </w:r>
      <w:r>
        <w:rPr>
          <w:rFonts w:hint="eastAsia"/>
          <w:b/>
          <w:color w:val="000000"/>
          <w:szCs w:val="21"/>
        </w:rPr>
        <w:t>式参与本次大会。会议第二轮通知如下：</w:t>
      </w:r>
    </w:p>
    <w:p w:rsidR="0084130E" w:rsidRDefault="00A87974" w:rsidP="00D31052">
      <w:pPr>
        <w:spacing w:line="420" w:lineRule="exact"/>
        <w:rPr>
          <w:b/>
          <w:szCs w:val="21"/>
        </w:rPr>
      </w:pPr>
      <w:r>
        <w:rPr>
          <w:rFonts w:ascii="ˎ̥" w:hAnsi="ˎ̥" w:cs="宋体" w:hint="eastAsia"/>
          <w:b/>
          <w:bCs/>
          <w:color w:val="000000"/>
          <w:kern w:val="0"/>
          <w:szCs w:val="21"/>
        </w:rPr>
        <w:t>一、大会支持单位：中国光学学会</w:t>
      </w:r>
      <w:r>
        <w:rPr>
          <w:rFonts w:ascii="ˎ̥" w:hAnsi="ˎ̥" w:cs="宋体"/>
          <w:b/>
          <w:bCs/>
          <w:color w:val="000000"/>
          <w:kern w:val="0"/>
          <w:szCs w:val="21"/>
        </w:rPr>
        <w:t xml:space="preserve">    </w:t>
      </w:r>
      <w:r>
        <w:rPr>
          <w:b/>
          <w:color w:val="000000"/>
          <w:szCs w:val="21"/>
        </w:rPr>
        <w:t>广东省科学技术协会</w:t>
      </w:r>
      <w:r>
        <w:rPr>
          <w:rFonts w:ascii="ˎ̥" w:hAnsi="ˎ̥" w:cs="宋体"/>
          <w:b/>
          <w:bCs/>
          <w:color w:val="000000"/>
          <w:kern w:val="0"/>
          <w:szCs w:val="21"/>
        </w:rPr>
        <w:t xml:space="preserve">    </w:t>
      </w:r>
      <w:r>
        <w:rPr>
          <w:rFonts w:ascii="Arial" w:hAnsi="Arial" w:cs="Arial"/>
          <w:b/>
          <w:szCs w:val="45"/>
        </w:rPr>
        <w:t>澳门生产力暨科技转移中心</w:t>
      </w:r>
      <w:r>
        <w:rPr>
          <w:rFonts w:hint="eastAsia"/>
          <w:b/>
          <w:szCs w:val="21"/>
        </w:rPr>
        <w:t xml:space="preserve"> </w:t>
      </w:r>
    </w:p>
    <w:p w:rsidR="0084130E" w:rsidRDefault="00A87974" w:rsidP="00D31052">
      <w:pPr>
        <w:widowControl/>
        <w:spacing w:line="420" w:lineRule="exact"/>
        <w:jc w:val="left"/>
        <w:rPr>
          <w:b/>
          <w:szCs w:val="21"/>
        </w:rPr>
      </w:pPr>
      <w:r>
        <w:rPr>
          <w:rFonts w:ascii="ˎ̥" w:hAnsi="ˎ̥" w:cs="宋体" w:hint="eastAsia"/>
          <w:b/>
          <w:bCs/>
          <w:kern w:val="0"/>
          <w:szCs w:val="21"/>
        </w:rPr>
        <w:t>二、大会主办单位：</w:t>
      </w:r>
      <w:r>
        <w:rPr>
          <w:rFonts w:hint="eastAsia"/>
          <w:b/>
          <w:szCs w:val="21"/>
        </w:rPr>
        <w:t>广东省光学学会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中山大学光电材料与技术国家重点实验室</w:t>
      </w:r>
    </w:p>
    <w:p w:rsidR="0084130E" w:rsidRDefault="00A87974" w:rsidP="00D31052">
      <w:pPr>
        <w:widowControl/>
        <w:spacing w:line="420" w:lineRule="exact"/>
        <w:ind w:firstLineChars="1700" w:firstLine="3584"/>
        <w:jc w:val="left"/>
        <w:rPr>
          <w:b/>
          <w:szCs w:val="21"/>
        </w:rPr>
      </w:pPr>
      <w:r>
        <w:rPr>
          <w:rFonts w:hint="eastAsia"/>
          <w:b/>
          <w:szCs w:val="21"/>
        </w:rPr>
        <w:t>华南理工大学</w:t>
      </w:r>
      <w:r>
        <w:rPr>
          <w:rFonts w:hint="eastAsia"/>
          <w:b/>
        </w:rPr>
        <w:t>发光材料与器件国家重点实验室</w:t>
      </w:r>
    </w:p>
    <w:p w:rsidR="0084130E" w:rsidRDefault="00A87974" w:rsidP="00D31052">
      <w:pPr>
        <w:widowControl/>
        <w:spacing w:line="420" w:lineRule="exact"/>
        <w:ind w:firstLineChars="1700" w:firstLine="3584"/>
        <w:jc w:val="left"/>
        <w:rPr>
          <w:b/>
        </w:rPr>
      </w:pPr>
      <w:r>
        <w:rPr>
          <w:rFonts w:hint="eastAsia"/>
          <w:b/>
        </w:rPr>
        <w:t>香港理工大学超精密加工技术国家重点实验室</w:t>
      </w:r>
    </w:p>
    <w:p w:rsidR="0084130E" w:rsidRPr="00E57D0E" w:rsidRDefault="00A87974" w:rsidP="00D31052">
      <w:pPr>
        <w:spacing w:line="420" w:lineRule="exact"/>
        <w:rPr>
          <w:b/>
        </w:rPr>
      </w:pPr>
      <w:r>
        <w:rPr>
          <w:rFonts w:hint="eastAsia"/>
          <w:b/>
          <w:szCs w:val="21"/>
        </w:rPr>
        <w:t>三、大会协办单位：</w:t>
      </w:r>
      <w:r w:rsidRPr="00E57D0E">
        <w:rPr>
          <w:rFonts w:hint="eastAsia"/>
          <w:b/>
          <w:szCs w:val="21"/>
        </w:rPr>
        <w:t>江门市科学技术协会</w:t>
      </w:r>
      <w:r w:rsidRPr="00E57D0E">
        <w:rPr>
          <w:rFonts w:hint="eastAsia"/>
          <w:b/>
          <w:szCs w:val="21"/>
        </w:rPr>
        <w:t xml:space="preserve"> </w:t>
      </w:r>
      <w:r w:rsidRPr="00E57D0E">
        <w:rPr>
          <w:b/>
          <w:szCs w:val="21"/>
        </w:rPr>
        <w:t xml:space="preserve"> </w:t>
      </w:r>
      <w:r w:rsidRPr="00E57D0E">
        <w:rPr>
          <w:rFonts w:hint="eastAsia"/>
          <w:b/>
        </w:rPr>
        <w:t>澳门工程师学会</w:t>
      </w:r>
      <w:r w:rsidRPr="00E57D0E">
        <w:rPr>
          <w:rFonts w:hint="eastAsia"/>
          <w:b/>
        </w:rPr>
        <w:t xml:space="preserve">  </w:t>
      </w:r>
      <w:r w:rsidRPr="00E57D0E">
        <w:rPr>
          <w:rFonts w:hint="eastAsia"/>
          <w:b/>
          <w:szCs w:val="21"/>
        </w:rPr>
        <w:t>深圳</w:t>
      </w:r>
      <w:r w:rsidRPr="00E57D0E">
        <w:rPr>
          <w:rFonts w:hint="eastAsia"/>
          <w:b/>
        </w:rPr>
        <w:t>市光学学会</w:t>
      </w:r>
      <w:r w:rsidRPr="00E57D0E">
        <w:rPr>
          <w:rFonts w:hint="eastAsia"/>
          <w:b/>
        </w:rPr>
        <w:t xml:space="preserve">  </w:t>
      </w:r>
      <w:r w:rsidRPr="00E57D0E">
        <w:rPr>
          <w:rFonts w:hint="eastAsia"/>
          <w:b/>
        </w:rPr>
        <w:t>广州光学学会</w:t>
      </w:r>
      <w:r w:rsidRPr="00E57D0E">
        <w:rPr>
          <w:b/>
        </w:rPr>
        <w:t xml:space="preserve">  </w:t>
      </w:r>
      <w:r w:rsidRPr="00E57D0E">
        <w:rPr>
          <w:rFonts w:hint="eastAsia"/>
          <w:b/>
        </w:rPr>
        <w:t>中山市光学学会</w:t>
      </w:r>
      <w:r w:rsidRPr="00E57D0E">
        <w:rPr>
          <w:rFonts w:hint="eastAsia"/>
          <w:b/>
        </w:rPr>
        <w:t xml:space="preserve">  </w:t>
      </w:r>
    </w:p>
    <w:p w:rsidR="0084130E" w:rsidRPr="00E57D0E" w:rsidRDefault="00A87974" w:rsidP="00D31052">
      <w:pPr>
        <w:spacing w:line="420" w:lineRule="exact"/>
        <w:ind w:firstLineChars="900" w:firstLine="1897"/>
        <w:rPr>
          <w:b/>
        </w:rPr>
      </w:pPr>
      <w:r w:rsidRPr="00E57D0E">
        <w:rPr>
          <w:rFonts w:hint="eastAsia"/>
          <w:b/>
        </w:rPr>
        <w:t>广西光学学会</w:t>
      </w:r>
      <w:r w:rsidRPr="00E57D0E">
        <w:rPr>
          <w:rFonts w:hint="eastAsia"/>
          <w:b/>
        </w:rPr>
        <w:t xml:space="preserve">  </w:t>
      </w:r>
      <w:r w:rsidRPr="00E57D0E">
        <w:rPr>
          <w:rFonts w:hint="eastAsia"/>
          <w:b/>
        </w:rPr>
        <w:t>广东省激光行业协会</w:t>
      </w:r>
      <w:r w:rsidRPr="00E57D0E">
        <w:rPr>
          <w:rFonts w:hint="eastAsia"/>
          <w:b/>
        </w:rPr>
        <w:t xml:space="preserve"> </w:t>
      </w:r>
      <w:r w:rsidRPr="00E57D0E">
        <w:rPr>
          <w:b/>
        </w:rPr>
        <w:t xml:space="preserve"> </w:t>
      </w:r>
      <w:r w:rsidRPr="00E57D0E">
        <w:rPr>
          <w:rFonts w:hint="eastAsia"/>
          <w:b/>
        </w:rPr>
        <w:t>广东省激光产业技术创新联盟</w:t>
      </w:r>
      <w:r w:rsidRPr="00E57D0E">
        <w:rPr>
          <w:rFonts w:hint="eastAsia"/>
          <w:b/>
        </w:rPr>
        <w:t xml:space="preserve">  </w:t>
      </w:r>
    </w:p>
    <w:p w:rsidR="0084130E" w:rsidRDefault="00A87974" w:rsidP="00D31052">
      <w:pPr>
        <w:spacing w:line="420" w:lineRule="exact"/>
        <w:ind w:firstLineChars="900" w:firstLine="1897"/>
        <w:rPr>
          <w:b/>
        </w:rPr>
      </w:pPr>
      <w:proofErr w:type="gramStart"/>
      <w:r w:rsidRPr="00E57D0E">
        <w:rPr>
          <w:rFonts w:hint="eastAsia"/>
          <w:b/>
          <w:szCs w:val="21"/>
        </w:rPr>
        <w:t>海目星</w:t>
      </w:r>
      <w:proofErr w:type="gramEnd"/>
      <w:r w:rsidRPr="00E57D0E">
        <w:rPr>
          <w:rFonts w:hint="eastAsia"/>
          <w:b/>
          <w:szCs w:val="21"/>
        </w:rPr>
        <w:t>（江门）激光智能装备有限公司</w:t>
      </w:r>
      <w:r w:rsidRPr="00E57D0E">
        <w:rPr>
          <w:rFonts w:hint="eastAsia"/>
          <w:b/>
        </w:rPr>
        <w:t xml:space="preserve">  </w:t>
      </w:r>
      <w:r>
        <w:rPr>
          <w:rFonts w:hint="eastAsia"/>
          <w:b/>
          <w:color w:val="000000"/>
        </w:rPr>
        <w:t>中山联合光电科技股份有限公司</w:t>
      </w:r>
    </w:p>
    <w:p w:rsidR="0084130E" w:rsidRDefault="00A87974" w:rsidP="00D31052">
      <w:pPr>
        <w:spacing w:line="420" w:lineRule="exact"/>
        <w:rPr>
          <w:b/>
        </w:rPr>
      </w:pPr>
      <w:r>
        <w:rPr>
          <w:rFonts w:hint="eastAsia"/>
          <w:b/>
          <w:bCs/>
          <w:szCs w:val="21"/>
        </w:rPr>
        <w:t>四、大会承办单位：五邑大学智能制造学部和应用物理与材料学院</w:t>
      </w:r>
      <w:r>
        <w:rPr>
          <w:b/>
          <w:bCs/>
          <w:szCs w:val="21"/>
        </w:rPr>
        <w:t xml:space="preserve">  </w:t>
      </w:r>
      <w:r w:rsidR="00B21712" w:rsidRPr="00B21712">
        <w:rPr>
          <w:rFonts w:hint="eastAsia"/>
          <w:b/>
          <w:bCs/>
          <w:szCs w:val="21"/>
        </w:rPr>
        <w:t>江门市智能激光技术研究院</w:t>
      </w:r>
      <w:r>
        <w:rPr>
          <w:rFonts w:hint="eastAsia"/>
          <w:b/>
        </w:rPr>
        <w:t xml:space="preserve">  </w:t>
      </w:r>
    </w:p>
    <w:p w:rsidR="0084130E" w:rsidRDefault="00A87974" w:rsidP="00D31052">
      <w:pPr>
        <w:spacing w:line="420" w:lineRule="exact"/>
        <w:ind w:firstLineChars="900" w:firstLine="1897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广东激光谷产业投资有限公司</w:t>
      </w:r>
      <w:r>
        <w:rPr>
          <w:rFonts w:hint="eastAsia"/>
          <w:b/>
          <w:bCs/>
          <w:color w:val="FF0000"/>
          <w:szCs w:val="21"/>
        </w:rPr>
        <w:t xml:space="preserve"> 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</w:rPr>
        <w:t>广东省光学学会各专业委员会</w:t>
      </w:r>
      <w:r>
        <w:rPr>
          <w:b/>
        </w:rPr>
        <w:t xml:space="preserve">         </w:t>
      </w:r>
    </w:p>
    <w:p w:rsidR="0084130E" w:rsidRDefault="00A87974" w:rsidP="00D31052">
      <w:pPr>
        <w:widowControl/>
        <w:spacing w:line="420" w:lineRule="exact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五、</w:t>
      </w:r>
      <w:r>
        <w:rPr>
          <w:rFonts w:hint="eastAsia"/>
          <w:b/>
          <w:bCs/>
          <w:color w:val="000000"/>
          <w:szCs w:val="21"/>
        </w:rPr>
        <w:t>大会组织机构：</w:t>
      </w:r>
    </w:p>
    <w:p w:rsidR="0084130E" w:rsidRDefault="00A87974" w:rsidP="00D31052">
      <w:pPr>
        <w:widowControl/>
        <w:spacing w:line="420" w:lineRule="exact"/>
        <w:ind w:firstLineChars="147" w:firstLine="310"/>
        <w:jc w:val="left"/>
        <w:rPr>
          <w:rFonts w:hAnsi="宋体"/>
          <w:b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1</w:t>
      </w:r>
      <w:r>
        <w:rPr>
          <w:rFonts w:hint="eastAsia"/>
          <w:b/>
          <w:bCs/>
          <w:color w:val="000000"/>
          <w:szCs w:val="21"/>
        </w:rPr>
        <w:t>、大会顾问：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周炳琨院士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rFonts w:hint="eastAsia"/>
          <w:b/>
          <w:bCs/>
          <w:color w:val="000000"/>
          <w:szCs w:val="21"/>
        </w:rPr>
        <w:t>徐至展院士</w:t>
      </w:r>
      <w:r>
        <w:rPr>
          <w:rFonts w:hint="eastAsia"/>
          <w:b/>
          <w:bCs/>
          <w:color w:val="000000"/>
          <w:szCs w:val="21"/>
        </w:rPr>
        <w:t xml:space="preserve">   </w:t>
      </w:r>
      <w:r>
        <w:rPr>
          <w:rFonts w:hAnsi="宋体" w:hint="eastAsia"/>
          <w:b/>
          <w:color w:val="000000"/>
          <w:szCs w:val="21"/>
        </w:rPr>
        <w:t>姚建铨院士</w:t>
      </w:r>
      <w:r>
        <w:rPr>
          <w:rFonts w:hAnsi="宋体"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计亮年院士</w:t>
      </w:r>
      <w:r>
        <w:rPr>
          <w:b/>
          <w:color w:val="000000"/>
          <w:szCs w:val="21"/>
        </w:rPr>
        <w:t xml:space="preserve">  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曹镛院士</w:t>
      </w: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Ansi="宋体" w:hint="eastAsia"/>
          <w:b/>
          <w:color w:val="000000"/>
          <w:szCs w:val="21"/>
        </w:rPr>
        <w:t>姜中宏院士</w:t>
      </w:r>
    </w:p>
    <w:p w:rsidR="0084130E" w:rsidRDefault="00A87974" w:rsidP="00D31052">
      <w:pPr>
        <w:widowControl/>
        <w:spacing w:line="420" w:lineRule="exact"/>
        <w:ind w:firstLineChars="847" w:firstLine="1786"/>
        <w:jc w:val="left"/>
        <w:rPr>
          <w:rFonts w:hAnsi="宋体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陈星旦院士</w:t>
      </w: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刘颂豪院士</w:t>
      </w:r>
      <w:r>
        <w:rPr>
          <w:rFonts w:hint="eastAsia"/>
          <w:b/>
          <w:color w:val="000000"/>
          <w:szCs w:val="21"/>
        </w:rPr>
        <w:t xml:space="preserve">   </w:t>
      </w:r>
      <w:proofErr w:type="gramStart"/>
      <w:r>
        <w:rPr>
          <w:rFonts w:hint="eastAsia"/>
          <w:b/>
          <w:color w:val="000000"/>
          <w:szCs w:val="21"/>
        </w:rPr>
        <w:t>范滇元</w:t>
      </w:r>
      <w:proofErr w:type="gramEnd"/>
      <w:r>
        <w:rPr>
          <w:rFonts w:hint="eastAsia"/>
          <w:b/>
          <w:color w:val="000000"/>
          <w:szCs w:val="21"/>
        </w:rPr>
        <w:t>院士</w:t>
      </w: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周克崧院士</w:t>
      </w: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b/>
          <w:color w:val="000000"/>
          <w:szCs w:val="21"/>
        </w:rPr>
        <w:t>余振新教授</w:t>
      </w:r>
    </w:p>
    <w:p w:rsidR="0084130E" w:rsidRPr="00E57D0E" w:rsidRDefault="00A87974" w:rsidP="00D31052">
      <w:pPr>
        <w:widowControl/>
        <w:spacing w:line="420" w:lineRule="exact"/>
        <w:ind w:firstLineChars="147" w:firstLine="310"/>
        <w:jc w:val="left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2</w:t>
      </w:r>
      <w:r w:rsidRPr="00E57D0E">
        <w:rPr>
          <w:rFonts w:hint="eastAsia"/>
          <w:b/>
          <w:bCs/>
          <w:szCs w:val="21"/>
        </w:rPr>
        <w:t>、大会组织委员会主席：</w:t>
      </w:r>
      <w:r w:rsidRPr="00E57D0E">
        <w:rPr>
          <w:rFonts w:hint="eastAsia"/>
          <w:b/>
          <w:bCs/>
          <w:szCs w:val="21"/>
        </w:rPr>
        <w:t xml:space="preserve"> </w:t>
      </w:r>
      <w:r w:rsidRPr="00E57D0E">
        <w:rPr>
          <w:rFonts w:hint="eastAsia"/>
          <w:b/>
          <w:bCs/>
          <w:szCs w:val="21"/>
        </w:rPr>
        <w:t>李宝军</w:t>
      </w:r>
    </w:p>
    <w:p w:rsidR="0084130E" w:rsidRPr="00E57D0E" w:rsidRDefault="00A87974" w:rsidP="00D31052">
      <w:pPr>
        <w:widowControl/>
        <w:spacing w:line="420" w:lineRule="exact"/>
        <w:ind w:firstLineChars="147" w:firstLine="310"/>
        <w:jc w:val="left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3</w:t>
      </w:r>
      <w:r w:rsidRPr="00E57D0E">
        <w:rPr>
          <w:rFonts w:hint="eastAsia"/>
          <w:b/>
          <w:bCs/>
          <w:szCs w:val="21"/>
        </w:rPr>
        <w:t>、大会组织委员会执行主席：</w:t>
      </w:r>
      <w:r w:rsidRPr="00E57D0E">
        <w:rPr>
          <w:rFonts w:hint="eastAsia"/>
          <w:b/>
          <w:bCs/>
          <w:szCs w:val="21"/>
        </w:rPr>
        <w:t xml:space="preserve"> </w:t>
      </w:r>
      <w:r w:rsidRPr="00E57D0E">
        <w:rPr>
          <w:rFonts w:hint="eastAsia"/>
          <w:b/>
          <w:bCs/>
          <w:szCs w:val="21"/>
        </w:rPr>
        <w:t>江绍基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b/>
          <w:bCs/>
          <w:szCs w:val="21"/>
        </w:rPr>
        <w:t>彭俊彪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b/>
          <w:bCs/>
          <w:szCs w:val="21"/>
        </w:rPr>
        <w:t>余思远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张志辉</w:t>
      </w:r>
    </w:p>
    <w:p w:rsidR="0084130E" w:rsidRPr="00E57D0E" w:rsidRDefault="00A87974" w:rsidP="00D31052">
      <w:pPr>
        <w:spacing w:line="420" w:lineRule="exact"/>
        <w:ind w:firstLineChars="147" w:firstLine="310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4</w:t>
      </w:r>
      <w:r w:rsidRPr="00E57D0E">
        <w:rPr>
          <w:rFonts w:hint="eastAsia"/>
          <w:b/>
          <w:bCs/>
          <w:szCs w:val="21"/>
        </w:rPr>
        <w:t>、大会组织委员会（按姓氏拼音排列）：</w:t>
      </w:r>
      <w:r w:rsidRPr="00E57D0E">
        <w:rPr>
          <w:rFonts w:hint="eastAsia"/>
          <w:b/>
          <w:bCs/>
          <w:szCs w:val="21"/>
        </w:rPr>
        <w:t xml:space="preserve"> </w:t>
      </w:r>
    </w:p>
    <w:p w:rsidR="0084130E" w:rsidRPr="00E57D0E" w:rsidRDefault="00A87974" w:rsidP="00D31052">
      <w:pPr>
        <w:spacing w:line="420" w:lineRule="exact"/>
        <w:ind w:firstLineChars="347" w:firstLine="732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陈长缨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陈同生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陈振强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邓少芝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龚俊强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关柏鸥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郭周义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赫</w:t>
      </w:r>
      <w:proofErr w:type="gramEnd"/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建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侯若洪</w:t>
      </w:r>
      <w:proofErr w:type="gramEnd"/>
      <w:r w:rsidRPr="00E57D0E">
        <w:rPr>
          <w:rFonts w:hint="eastAsia"/>
          <w:b/>
          <w:bCs/>
          <w:szCs w:val="21"/>
        </w:rPr>
        <w:t xml:space="preserve">  </w:t>
      </w:r>
      <w:r w:rsidR="00E57D0E">
        <w:rPr>
          <w:b/>
          <w:bCs/>
          <w:szCs w:val="21"/>
        </w:rPr>
        <w:t xml:space="preserve"> </w:t>
      </w:r>
      <w:r w:rsidRPr="00E57D0E">
        <w:rPr>
          <w:rFonts w:hint="eastAsia"/>
          <w:b/>
          <w:bCs/>
          <w:szCs w:val="21"/>
        </w:rPr>
        <w:t>李景镇</w:t>
      </w:r>
    </w:p>
    <w:p w:rsidR="0084130E" w:rsidRPr="00E57D0E" w:rsidRDefault="00A87974" w:rsidP="00D31052">
      <w:pPr>
        <w:spacing w:line="420" w:lineRule="exact"/>
        <w:ind w:firstLineChars="347" w:firstLine="732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李荣彬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李耀棠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李志远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刘鹏琪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罗建华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吕启涛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毛卫平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聂水斌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秦玉文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屈</w:t>
      </w:r>
      <w:proofErr w:type="gramEnd"/>
      <w:r w:rsidRPr="00E57D0E">
        <w:rPr>
          <w:rFonts w:hint="eastAsia"/>
          <w:b/>
          <w:bCs/>
          <w:szCs w:val="21"/>
        </w:rPr>
        <w:t>军乐</w:t>
      </w:r>
    </w:p>
    <w:p w:rsidR="0084130E" w:rsidRPr="00E57D0E" w:rsidRDefault="00A87974" w:rsidP="00D31052">
      <w:pPr>
        <w:spacing w:line="420" w:lineRule="exact"/>
        <w:ind w:firstLineChars="347" w:firstLine="732"/>
        <w:rPr>
          <w:b/>
          <w:bCs/>
          <w:szCs w:val="21"/>
        </w:rPr>
      </w:pPr>
      <w:proofErr w:type="gramStart"/>
      <w:r w:rsidRPr="00E57D0E">
        <w:rPr>
          <w:rFonts w:hint="eastAsia"/>
          <w:b/>
          <w:bCs/>
          <w:szCs w:val="21"/>
        </w:rPr>
        <w:t>邵</w:t>
      </w:r>
      <w:proofErr w:type="gramEnd"/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火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水玲玲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孙小卫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汤子康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唐志列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汪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宏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王建方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王建生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王小辉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王义平</w:t>
      </w:r>
    </w:p>
    <w:p w:rsidR="0084130E" w:rsidRPr="00E57D0E" w:rsidRDefault="00A87974" w:rsidP="00D31052">
      <w:pPr>
        <w:spacing w:line="420" w:lineRule="exact"/>
        <w:ind w:firstLineChars="347" w:firstLine="732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王云才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徐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平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徐士杰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杨国伟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杨宪承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杨永强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杨中民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曾德祥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曾庆光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张勤远</w:t>
      </w:r>
    </w:p>
    <w:p w:rsidR="0084130E" w:rsidRPr="00E57D0E" w:rsidRDefault="00A87974" w:rsidP="00D31052">
      <w:pPr>
        <w:spacing w:line="420" w:lineRule="exact"/>
        <w:ind w:firstLineChars="347" w:firstLine="732"/>
        <w:rPr>
          <w:b/>
          <w:bCs/>
          <w:szCs w:val="21"/>
        </w:rPr>
      </w:pPr>
      <w:proofErr w:type="gramStart"/>
      <w:r w:rsidRPr="00E57D0E">
        <w:rPr>
          <w:rFonts w:hint="eastAsia"/>
          <w:b/>
          <w:bCs/>
          <w:szCs w:val="21"/>
        </w:rPr>
        <w:t>张庆茂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张卫平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张新海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张志平</w:t>
      </w:r>
      <w:r w:rsidRPr="00E57D0E">
        <w:rPr>
          <w:rFonts w:hint="eastAsia"/>
          <w:b/>
          <w:bCs/>
          <w:szCs w:val="21"/>
        </w:rPr>
        <w:t xml:space="preserve">   </w:t>
      </w:r>
      <w:proofErr w:type="gramStart"/>
      <w:r w:rsidRPr="00E57D0E">
        <w:rPr>
          <w:rFonts w:hint="eastAsia"/>
          <w:b/>
          <w:bCs/>
          <w:szCs w:val="21"/>
        </w:rPr>
        <w:t>赵盛宇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赵韦人</w:t>
      </w:r>
      <w:proofErr w:type="gramEnd"/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郑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跃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周常河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周国富</w:t>
      </w:r>
      <w:r w:rsidRPr="00E57D0E">
        <w:rPr>
          <w:rFonts w:hint="eastAsia"/>
          <w:b/>
          <w:bCs/>
          <w:szCs w:val="21"/>
        </w:rPr>
        <w:t xml:space="preserve">  </w:t>
      </w:r>
    </w:p>
    <w:p w:rsidR="0084130E" w:rsidRPr="00E57D0E" w:rsidRDefault="00A87974" w:rsidP="00D31052">
      <w:pPr>
        <w:widowControl/>
        <w:spacing w:line="420" w:lineRule="exact"/>
        <w:ind w:leftChars="150" w:left="2940" w:rightChars="-330" w:right="-693" w:hangingChars="1245" w:hanging="2625"/>
        <w:jc w:val="left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5</w:t>
      </w:r>
      <w:r w:rsidRPr="00E57D0E">
        <w:rPr>
          <w:rFonts w:hint="eastAsia"/>
          <w:b/>
          <w:bCs/>
          <w:szCs w:val="21"/>
        </w:rPr>
        <w:t>、大会秘书处：</w:t>
      </w:r>
      <w:r w:rsidRPr="00E57D0E">
        <w:rPr>
          <w:rFonts w:hint="eastAsia"/>
          <w:b/>
          <w:bCs/>
          <w:szCs w:val="21"/>
        </w:rPr>
        <w:t xml:space="preserve"> </w:t>
      </w:r>
      <w:r w:rsidRPr="00E57D0E">
        <w:rPr>
          <w:rFonts w:hint="eastAsia"/>
          <w:b/>
          <w:bCs/>
          <w:szCs w:val="21"/>
        </w:rPr>
        <w:t>余向阳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张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垚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宁洪龙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丘志仁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李莉华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彭文达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庞振华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马跃新</w:t>
      </w:r>
      <w:r w:rsidRPr="00E57D0E">
        <w:rPr>
          <w:rFonts w:hint="eastAsia"/>
          <w:b/>
          <w:bCs/>
          <w:szCs w:val="21"/>
        </w:rPr>
        <w:t xml:space="preserve">  </w:t>
      </w:r>
    </w:p>
    <w:p w:rsidR="0084130E" w:rsidRPr="00E57D0E" w:rsidRDefault="00A87974" w:rsidP="00D31052">
      <w:pPr>
        <w:widowControl/>
        <w:spacing w:line="420" w:lineRule="exact"/>
        <w:ind w:leftChars="950" w:left="2933" w:rightChars="-330" w:right="-693" w:hangingChars="445" w:hanging="938"/>
        <w:jc w:val="left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t>聂润涛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吴勇华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周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钢</w:t>
      </w:r>
      <w:r w:rsidRPr="00E57D0E">
        <w:rPr>
          <w:rFonts w:hint="eastAsia"/>
          <w:b/>
          <w:bCs/>
          <w:szCs w:val="21"/>
        </w:rPr>
        <w:t xml:space="preserve">   </w:t>
      </w:r>
      <w:r w:rsidRPr="00E57D0E">
        <w:rPr>
          <w:rFonts w:hint="eastAsia"/>
          <w:b/>
          <w:bCs/>
          <w:szCs w:val="21"/>
        </w:rPr>
        <w:t>万</w:t>
      </w:r>
      <w:r w:rsidRPr="00E57D0E">
        <w:rPr>
          <w:rFonts w:hint="eastAsia"/>
          <w:b/>
          <w:bCs/>
          <w:szCs w:val="21"/>
        </w:rPr>
        <w:t xml:space="preserve">  </w:t>
      </w:r>
      <w:r w:rsidRPr="00E57D0E">
        <w:rPr>
          <w:rFonts w:hint="eastAsia"/>
          <w:b/>
          <w:bCs/>
          <w:szCs w:val="21"/>
        </w:rPr>
        <w:t>才</w:t>
      </w:r>
      <w:r w:rsidR="00B902E0" w:rsidRPr="00E57D0E">
        <w:rPr>
          <w:rFonts w:hint="eastAsia"/>
          <w:b/>
          <w:bCs/>
          <w:szCs w:val="21"/>
        </w:rPr>
        <w:t xml:space="preserve">   </w:t>
      </w:r>
      <w:r w:rsidR="00B902E0">
        <w:rPr>
          <w:rFonts w:hint="eastAsia"/>
          <w:b/>
          <w:bCs/>
          <w:szCs w:val="21"/>
        </w:rPr>
        <w:t>陈钰琳</w:t>
      </w:r>
    </w:p>
    <w:p w:rsidR="00D31052" w:rsidRDefault="00D31052" w:rsidP="00F4512E">
      <w:pPr>
        <w:widowControl/>
        <w:spacing w:line="430" w:lineRule="exact"/>
        <w:ind w:rightChars="-330" w:right="-693"/>
        <w:jc w:val="left"/>
        <w:rPr>
          <w:b/>
          <w:bCs/>
          <w:szCs w:val="21"/>
        </w:rPr>
      </w:pPr>
    </w:p>
    <w:p w:rsidR="0084130E" w:rsidRPr="00F4512E" w:rsidRDefault="00A87974" w:rsidP="00D31052">
      <w:pPr>
        <w:widowControl/>
        <w:spacing w:line="420" w:lineRule="exact"/>
        <w:ind w:rightChars="-330" w:right="-693"/>
        <w:jc w:val="left"/>
        <w:rPr>
          <w:b/>
          <w:bCs/>
          <w:szCs w:val="21"/>
        </w:rPr>
      </w:pPr>
      <w:r w:rsidRPr="00E57D0E">
        <w:rPr>
          <w:rFonts w:hint="eastAsia"/>
          <w:b/>
          <w:bCs/>
          <w:szCs w:val="21"/>
        </w:rPr>
        <w:lastRenderedPageBreak/>
        <w:t>六、</w:t>
      </w:r>
      <w:r w:rsidRPr="00E57D0E">
        <w:rPr>
          <w:rFonts w:ascii="ˎ̥" w:hAnsi="ˎ̥" w:cs="宋体" w:hint="eastAsia"/>
          <w:b/>
          <w:bCs/>
          <w:kern w:val="0"/>
          <w:szCs w:val="21"/>
        </w:rPr>
        <w:t>会议时间和主要日程：</w:t>
      </w:r>
    </w:p>
    <w:p w:rsidR="0084130E" w:rsidRPr="00F36C19" w:rsidRDefault="00A87974" w:rsidP="003B0A57">
      <w:pPr>
        <w:spacing w:line="360" w:lineRule="exact"/>
        <w:ind w:firstLineChars="196" w:firstLine="413"/>
        <w:rPr>
          <w:b/>
          <w:bCs/>
          <w:kern w:val="0"/>
          <w:szCs w:val="21"/>
        </w:rPr>
      </w:pPr>
      <w:r w:rsidRPr="00F36C19">
        <w:rPr>
          <w:b/>
          <w:bCs/>
          <w:kern w:val="0"/>
          <w:szCs w:val="21"/>
        </w:rPr>
        <w:t>6</w:t>
      </w:r>
      <w:r w:rsidRPr="00F36C19">
        <w:rPr>
          <w:b/>
          <w:bCs/>
          <w:kern w:val="0"/>
          <w:szCs w:val="21"/>
        </w:rPr>
        <w:t>日（周五）</w:t>
      </w:r>
      <w:r w:rsidRPr="00F36C19">
        <w:rPr>
          <w:b/>
          <w:bCs/>
          <w:kern w:val="0"/>
          <w:szCs w:val="21"/>
        </w:rPr>
        <w:tab/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下午</w:t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14:30-</w:t>
      </w:r>
      <w:r w:rsidRPr="00F36C19">
        <w:rPr>
          <w:b/>
          <w:bCs/>
          <w:kern w:val="0"/>
          <w:szCs w:val="21"/>
        </w:rPr>
        <w:t>22</w:t>
      </w:r>
      <w:r w:rsidRPr="00F36C19">
        <w:rPr>
          <w:rFonts w:hint="eastAsia"/>
          <w:b/>
          <w:bCs/>
          <w:kern w:val="0"/>
          <w:szCs w:val="21"/>
        </w:rPr>
        <w:t>:00</w:t>
      </w:r>
      <w:r w:rsidRPr="00F36C19">
        <w:rPr>
          <w:b/>
          <w:bCs/>
          <w:kern w:val="0"/>
          <w:szCs w:val="21"/>
        </w:rPr>
        <w:t xml:space="preserve"> </w:t>
      </w:r>
      <w:r w:rsidRPr="00F36C19">
        <w:rPr>
          <w:b/>
          <w:bCs/>
          <w:kern w:val="0"/>
          <w:szCs w:val="21"/>
        </w:rPr>
        <w:tab/>
        <w:t xml:space="preserve"> </w:t>
      </w:r>
      <w:r w:rsidRPr="00F36C19">
        <w:rPr>
          <w:b/>
          <w:bCs/>
          <w:kern w:val="0"/>
          <w:szCs w:val="21"/>
        </w:rPr>
        <w:t>报到</w:t>
      </w:r>
      <w:r w:rsidRPr="00F36C19">
        <w:rPr>
          <w:rFonts w:hint="eastAsia"/>
          <w:b/>
          <w:bCs/>
          <w:kern w:val="0"/>
          <w:szCs w:val="21"/>
        </w:rPr>
        <w:t>（江门市逸豪酒店大堂）</w:t>
      </w:r>
    </w:p>
    <w:p w:rsidR="0084130E" w:rsidRPr="00F36C19" w:rsidRDefault="00A87974" w:rsidP="003B0A57">
      <w:pPr>
        <w:spacing w:line="360" w:lineRule="exact"/>
        <w:ind w:firstLineChars="200" w:firstLine="422"/>
        <w:rPr>
          <w:b/>
          <w:bCs/>
          <w:kern w:val="0"/>
          <w:szCs w:val="21"/>
        </w:rPr>
      </w:pPr>
      <w:r w:rsidRPr="00F36C19">
        <w:rPr>
          <w:b/>
          <w:bCs/>
          <w:kern w:val="0"/>
          <w:szCs w:val="21"/>
        </w:rPr>
        <w:t>7</w:t>
      </w:r>
      <w:r w:rsidRPr="00F36C19">
        <w:rPr>
          <w:b/>
          <w:bCs/>
          <w:kern w:val="0"/>
          <w:szCs w:val="21"/>
        </w:rPr>
        <w:t>日（周六）</w:t>
      </w:r>
      <w:r w:rsidRPr="00F36C19">
        <w:rPr>
          <w:b/>
          <w:bCs/>
          <w:kern w:val="0"/>
          <w:szCs w:val="21"/>
        </w:rPr>
        <w:tab/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上午</w:t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09:00</w:t>
      </w:r>
      <w:r w:rsidRPr="00F36C19">
        <w:rPr>
          <w:b/>
          <w:bCs/>
          <w:kern w:val="0"/>
          <w:szCs w:val="21"/>
        </w:rPr>
        <w:tab/>
      </w:r>
      <w:r w:rsidRPr="00F36C19">
        <w:rPr>
          <w:b/>
          <w:bCs/>
          <w:kern w:val="0"/>
          <w:szCs w:val="21"/>
        </w:rPr>
        <w:tab/>
        <w:t xml:space="preserve"> </w:t>
      </w:r>
      <w:r w:rsidRPr="00F36C19">
        <w:rPr>
          <w:rFonts w:hint="eastAsia"/>
          <w:b/>
          <w:bCs/>
          <w:kern w:val="0"/>
          <w:szCs w:val="21"/>
        </w:rPr>
        <w:t>开幕式（逸豪酒店国际会议中心）</w:t>
      </w:r>
    </w:p>
    <w:p w:rsidR="0084130E" w:rsidRPr="00F36C19" w:rsidRDefault="00760A96" w:rsidP="003B0A57">
      <w:pPr>
        <w:spacing w:line="360" w:lineRule="exact"/>
        <w:ind w:left="2520" w:firstLine="42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10</w:t>
      </w:r>
      <w:r w:rsidR="00A87974" w:rsidRPr="00F36C19">
        <w:rPr>
          <w:rFonts w:hint="eastAsia"/>
          <w:b/>
          <w:bCs/>
          <w:kern w:val="0"/>
          <w:szCs w:val="21"/>
        </w:rPr>
        <w:t>:</w:t>
      </w:r>
      <w:r>
        <w:rPr>
          <w:b/>
          <w:bCs/>
          <w:kern w:val="0"/>
          <w:szCs w:val="21"/>
        </w:rPr>
        <w:t>0</w:t>
      </w:r>
      <w:r w:rsidR="00A87974" w:rsidRPr="00F36C19">
        <w:rPr>
          <w:b/>
          <w:bCs/>
          <w:kern w:val="0"/>
          <w:szCs w:val="21"/>
        </w:rPr>
        <w:t>0</w:t>
      </w:r>
      <w:r w:rsidR="00A87974" w:rsidRPr="00F36C19">
        <w:rPr>
          <w:rFonts w:hint="eastAsia"/>
          <w:b/>
          <w:bCs/>
          <w:kern w:val="0"/>
          <w:szCs w:val="21"/>
        </w:rPr>
        <w:t>-12:</w:t>
      </w:r>
      <w:r w:rsidR="00A87974" w:rsidRPr="00F36C19">
        <w:rPr>
          <w:b/>
          <w:bCs/>
          <w:kern w:val="0"/>
          <w:szCs w:val="21"/>
        </w:rPr>
        <w:t>1</w:t>
      </w:r>
      <w:r w:rsidR="00A87974" w:rsidRPr="00F36C19">
        <w:rPr>
          <w:rFonts w:hint="eastAsia"/>
          <w:b/>
          <w:bCs/>
          <w:kern w:val="0"/>
          <w:szCs w:val="21"/>
        </w:rPr>
        <w:t>0</w:t>
      </w:r>
      <w:r w:rsidR="00A87974" w:rsidRPr="00F36C19">
        <w:rPr>
          <w:b/>
          <w:bCs/>
          <w:kern w:val="0"/>
          <w:szCs w:val="21"/>
        </w:rPr>
        <w:tab/>
        <w:t xml:space="preserve"> </w:t>
      </w:r>
      <w:r w:rsidR="00A87974" w:rsidRPr="00F36C19">
        <w:rPr>
          <w:rFonts w:hint="eastAsia"/>
          <w:b/>
          <w:bCs/>
          <w:kern w:val="0"/>
          <w:szCs w:val="21"/>
        </w:rPr>
        <w:t>大会特邀报告</w:t>
      </w:r>
    </w:p>
    <w:p w:rsidR="0084130E" w:rsidRPr="00F36C19" w:rsidRDefault="00A87974" w:rsidP="003B0A57">
      <w:pPr>
        <w:spacing w:line="360" w:lineRule="exact"/>
        <w:ind w:left="1680" w:firstLine="420"/>
        <w:rPr>
          <w:b/>
          <w:bCs/>
          <w:kern w:val="0"/>
          <w:szCs w:val="21"/>
        </w:rPr>
      </w:pPr>
      <w:r w:rsidRPr="00F36C19">
        <w:rPr>
          <w:rFonts w:hint="eastAsia"/>
          <w:b/>
          <w:bCs/>
          <w:kern w:val="0"/>
          <w:szCs w:val="21"/>
        </w:rPr>
        <w:t>中午</w:t>
      </w:r>
      <w:r w:rsidRPr="00F36C19">
        <w:rPr>
          <w:b/>
          <w:bCs/>
          <w:kern w:val="0"/>
          <w:szCs w:val="21"/>
        </w:rPr>
        <w:tab/>
        <w:t>13</w:t>
      </w:r>
      <w:r w:rsidR="00D0796C">
        <w:rPr>
          <w:rFonts w:hint="eastAsia"/>
          <w:b/>
          <w:bCs/>
          <w:kern w:val="0"/>
          <w:szCs w:val="21"/>
        </w:rPr>
        <w:t>:0</w:t>
      </w:r>
      <w:r w:rsidRPr="00F36C19">
        <w:rPr>
          <w:rFonts w:hint="eastAsia"/>
          <w:b/>
          <w:bCs/>
          <w:kern w:val="0"/>
          <w:szCs w:val="21"/>
        </w:rPr>
        <w:t>0-</w:t>
      </w:r>
      <w:r w:rsidRPr="00F36C19">
        <w:rPr>
          <w:b/>
          <w:bCs/>
          <w:kern w:val="0"/>
          <w:szCs w:val="21"/>
        </w:rPr>
        <w:t>14</w:t>
      </w:r>
      <w:r w:rsidRPr="00F36C19">
        <w:rPr>
          <w:rFonts w:hint="eastAsia"/>
          <w:b/>
          <w:bCs/>
          <w:kern w:val="0"/>
          <w:szCs w:val="21"/>
        </w:rPr>
        <w:t>:</w:t>
      </w:r>
      <w:r w:rsidR="00D0796C">
        <w:rPr>
          <w:b/>
          <w:bCs/>
          <w:kern w:val="0"/>
          <w:szCs w:val="21"/>
        </w:rPr>
        <w:t>0</w:t>
      </w:r>
      <w:r w:rsidRPr="00F36C19">
        <w:rPr>
          <w:rFonts w:hint="eastAsia"/>
          <w:b/>
          <w:bCs/>
          <w:kern w:val="0"/>
          <w:szCs w:val="21"/>
        </w:rPr>
        <w:t xml:space="preserve">0   </w:t>
      </w:r>
      <w:r w:rsidR="009A2E43">
        <w:rPr>
          <w:rFonts w:hint="eastAsia"/>
          <w:b/>
          <w:bCs/>
          <w:kern w:val="0"/>
          <w:szCs w:val="21"/>
        </w:rPr>
        <w:t>大会</w:t>
      </w:r>
      <w:r w:rsidR="00D0796C" w:rsidRPr="00F36C19">
        <w:rPr>
          <w:rFonts w:hint="eastAsia"/>
          <w:b/>
          <w:bCs/>
          <w:kern w:val="0"/>
          <w:szCs w:val="21"/>
        </w:rPr>
        <w:t>张贴报告</w:t>
      </w:r>
      <w:r w:rsidR="00760A96">
        <w:rPr>
          <w:rFonts w:hint="eastAsia"/>
          <w:b/>
          <w:bCs/>
          <w:kern w:val="0"/>
          <w:szCs w:val="21"/>
        </w:rPr>
        <w:t>展示</w:t>
      </w:r>
    </w:p>
    <w:p w:rsidR="0084130E" w:rsidRDefault="00A87974" w:rsidP="003B0A57">
      <w:pPr>
        <w:spacing w:line="360" w:lineRule="exact"/>
        <w:ind w:left="1680" w:firstLine="420"/>
        <w:rPr>
          <w:b/>
          <w:bCs/>
          <w:kern w:val="0"/>
          <w:szCs w:val="21"/>
        </w:rPr>
      </w:pPr>
      <w:r w:rsidRPr="00F36C19">
        <w:rPr>
          <w:rFonts w:hint="eastAsia"/>
          <w:b/>
          <w:bCs/>
          <w:kern w:val="0"/>
          <w:szCs w:val="21"/>
        </w:rPr>
        <w:t>下午</w:t>
      </w:r>
      <w:r w:rsidRPr="00F36C19">
        <w:rPr>
          <w:b/>
          <w:bCs/>
          <w:kern w:val="0"/>
          <w:szCs w:val="21"/>
        </w:rPr>
        <w:tab/>
      </w:r>
      <w:r w:rsidR="00D0796C">
        <w:rPr>
          <w:rFonts w:hint="eastAsia"/>
          <w:b/>
          <w:bCs/>
          <w:kern w:val="0"/>
          <w:szCs w:val="21"/>
        </w:rPr>
        <w:t>14:0</w:t>
      </w:r>
      <w:r w:rsidRPr="00F36C19">
        <w:rPr>
          <w:rFonts w:hint="eastAsia"/>
          <w:b/>
          <w:bCs/>
          <w:kern w:val="0"/>
          <w:szCs w:val="21"/>
        </w:rPr>
        <w:t>0-17:30</w:t>
      </w:r>
      <w:r w:rsidRPr="00F36C19">
        <w:rPr>
          <w:b/>
          <w:bCs/>
          <w:kern w:val="0"/>
          <w:szCs w:val="21"/>
        </w:rPr>
        <w:tab/>
        <w:t xml:space="preserve"> </w:t>
      </w:r>
      <w:r w:rsidR="00327EF4">
        <w:rPr>
          <w:rFonts w:hint="eastAsia"/>
          <w:b/>
          <w:bCs/>
          <w:kern w:val="0"/>
          <w:szCs w:val="21"/>
        </w:rPr>
        <w:t>大会邀请</w:t>
      </w:r>
      <w:r w:rsidRPr="00F36C19">
        <w:rPr>
          <w:rFonts w:hint="eastAsia"/>
          <w:b/>
          <w:bCs/>
          <w:kern w:val="0"/>
          <w:szCs w:val="21"/>
        </w:rPr>
        <w:t>报告</w:t>
      </w:r>
    </w:p>
    <w:p w:rsidR="00C43852" w:rsidRDefault="00C43852" w:rsidP="003B0A57">
      <w:pPr>
        <w:spacing w:line="360" w:lineRule="exact"/>
        <w:ind w:left="1680" w:firstLine="42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                 </w:t>
      </w:r>
      <w:r w:rsidR="00097F06">
        <w:rPr>
          <w:rFonts w:hint="eastAsia"/>
          <w:b/>
          <w:bCs/>
          <w:kern w:val="0"/>
          <w:szCs w:val="21"/>
        </w:rPr>
        <w:t>大会</w:t>
      </w:r>
      <w:r>
        <w:rPr>
          <w:rFonts w:hint="eastAsia"/>
          <w:b/>
          <w:bCs/>
          <w:kern w:val="0"/>
          <w:szCs w:val="21"/>
        </w:rPr>
        <w:t>口头报告</w:t>
      </w:r>
    </w:p>
    <w:p w:rsidR="0084130E" w:rsidRPr="00F36C19" w:rsidRDefault="00A87974" w:rsidP="0057184E">
      <w:pPr>
        <w:spacing w:line="360" w:lineRule="exact"/>
        <w:ind w:left="1680" w:firstLine="420"/>
        <w:rPr>
          <w:b/>
          <w:bCs/>
          <w:kern w:val="0"/>
          <w:szCs w:val="21"/>
        </w:rPr>
      </w:pPr>
      <w:r w:rsidRPr="00F36C19">
        <w:rPr>
          <w:rFonts w:hint="eastAsia"/>
          <w:b/>
          <w:bCs/>
          <w:kern w:val="0"/>
          <w:szCs w:val="21"/>
        </w:rPr>
        <w:t>晚上</w:t>
      </w:r>
      <w:r w:rsidRPr="00F36C19">
        <w:rPr>
          <w:rFonts w:hint="eastAsia"/>
          <w:b/>
          <w:bCs/>
          <w:kern w:val="0"/>
          <w:szCs w:val="21"/>
        </w:rPr>
        <w:t xml:space="preserve">  </w:t>
      </w:r>
      <w:r w:rsidRPr="00F36C19">
        <w:rPr>
          <w:b/>
          <w:bCs/>
          <w:kern w:val="0"/>
          <w:szCs w:val="21"/>
        </w:rPr>
        <w:t xml:space="preserve"> </w:t>
      </w:r>
      <w:r w:rsidRPr="00F36C19">
        <w:rPr>
          <w:b/>
          <w:bCs/>
          <w:kern w:val="0"/>
          <w:szCs w:val="21"/>
        </w:rPr>
        <w:tab/>
        <w:t>17</w:t>
      </w:r>
      <w:r w:rsidRPr="00F36C19">
        <w:rPr>
          <w:rFonts w:hint="eastAsia"/>
          <w:b/>
          <w:bCs/>
          <w:kern w:val="0"/>
          <w:szCs w:val="21"/>
        </w:rPr>
        <w:t>:30-</w:t>
      </w:r>
      <w:r w:rsidRPr="00F36C19">
        <w:rPr>
          <w:b/>
          <w:bCs/>
          <w:kern w:val="0"/>
          <w:szCs w:val="21"/>
        </w:rPr>
        <w:t>18</w:t>
      </w:r>
      <w:r w:rsidRPr="00F36C19">
        <w:rPr>
          <w:rFonts w:hint="eastAsia"/>
          <w:b/>
          <w:bCs/>
          <w:kern w:val="0"/>
          <w:szCs w:val="21"/>
        </w:rPr>
        <w:t>:30</w:t>
      </w:r>
      <w:r w:rsidRPr="00F36C19">
        <w:rPr>
          <w:b/>
          <w:bCs/>
          <w:kern w:val="0"/>
          <w:szCs w:val="21"/>
        </w:rPr>
        <w:tab/>
      </w:r>
      <w:r w:rsidR="0057184E">
        <w:rPr>
          <w:rFonts w:hint="eastAsia"/>
          <w:b/>
          <w:bCs/>
          <w:kern w:val="0"/>
          <w:szCs w:val="21"/>
        </w:rPr>
        <w:t xml:space="preserve"> </w:t>
      </w:r>
      <w:r w:rsidRPr="00F36C19">
        <w:rPr>
          <w:rFonts w:hint="eastAsia"/>
          <w:b/>
          <w:bCs/>
          <w:kern w:val="0"/>
          <w:szCs w:val="21"/>
        </w:rPr>
        <w:t>广东省光学学会理事会议</w:t>
      </w:r>
    </w:p>
    <w:p w:rsidR="0084130E" w:rsidRPr="00F36C19" w:rsidRDefault="00A8407B" w:rsidP="003B0A57">
      <w:pPr>
        <w:spacing w:line="360" w:lineRule="exact"/>
        <w:ind w:left="305" w:firstLineChars="1250" w:firstLine="2635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19:0</w:t>
      </w:r>
      <w:r w:rsidR="00A87974" w:rsidRPr="00F36C19">
        <w:rPr>
          <w:rFonts w:hint="eastAsia"/>
          <w:b/>
          <w:bCs/>
          <w:kern w:val="0"/>
          <w:szCs w:val="21"/>
        </w:rPr>
        <w:t>0-</w:t>
      </w:r>
      <w:r w:rsidR="008A1C7F">
        <w:rPr>
          <w:b/>
          <w:bCs/>
          <w:kern w:val="0"/>
          <w:szCs w:val="21"/>
        </w:rPr>
        <w:t>21</w:t>
      </w:r>
      <w:r w:rsidR="00A87974" w:rsidRPr="00F36C19">
        <w:rPr>
          <w:rFonts w:hint="eastAsia"/>
          <w:b/>
          <w:bCs/>
          <w:kern w:val="0"/>
          <w:szCs w:val="21"/>
        </w:rPr>
        <w:t>:00</w:t>
      </w:r>
      <w:r w:rsidR="00A87974" w:rsidRPr="00F36C19">
        <w:rPr>
          <w:b/>
          <w:bCs/>
          <w:kern w:val="0"/>
          <w:szCs w:val="21"/>
        </w:rPr>
        <w:tab/>
        <w:t xml:space="preserve"> </w:t>
      </w:r>
      <w:r w:rsidR="00A87974" w:rsidRPr="00F36C19">
        <w:rPr>
          <w:rFonts w:hint="eastAsia"/>
          <w:b/>
          <w:bCs/>
          <w:kern w:val="0"/>
          <w:szCs w:val="21"/>
        </w:rPr>
        <w:t>庆祝广东省光学学会成立三十周年招待晚宴</w:t>
      </w:r>
    </w:p>
    <w:p w:rsidR="0084130E" w:rsidRDefault="00A87974" w:rsidP="003B0A57">
      <w:pPr>
        <w:tabs>
          <w:tab w:val="left" w:pos="426"/>
          <w:tab w:val="left" w:pos="1560"/>
        </w:tabs>
        <w:spacing w:line="360" w:lineRule="exact"/>
        <w:ind w:firstLineChars="200" w:firstLine="422"/>
        <w:rPr>
          <w:b/>
          <w:bCs/>
          <w:kern w:val="0"/>
          <w:szCs w:val="21"/>
        </w:rPr>
      </w:pPr>
      <w:r w:rsidRPr="00F36C19">
        <w:rPr>
          <w:b/>
          <w:bCs/>
          <w:kern w:val="0"/>
          <w:szCs w:val="21"/>
        </w:rPr>
        <w:t>8</w:t>
      </w:r>
      <w:r w:rsidRPr="00F36C19">
        <w:rPr>
          <w:b/>
          <w:bCs/>
          <w:kern w:val="0"/>
          <w:szCs w:val="21"/>
        </w:rPr>
        <w:t>日（周</w:t>
      </w:r>
      <w:r w:rsidRPr="00F36C19">
        <w:rPr>
          <w:rFonts w:hint="eastAsia"/>
          <w:b/>
          <w:bCs/>
          <w:kern w:val="0"/>
          <w:szCs w:val="21"/>
        </w:rPr>
        <w:t>日</w:t>
      </w:r>
      <w:r w:rsidRPr="00F36C19">
        <w:rPr>
          <w:b/>
          <w:bCs/>
          <w:kern w:val="0"/>
          <w:szCs w:val="21"/>
        </w:rPr>
        <w:t>）</w:t>
      </w:r>
      <w:r w:rsidRPr="00F36C19">
        <w:rPr>
          <w:b/>
          <w:bCs/>
          <w:kern w:val="0"/>
          <w:szCs w:val="21"/>
        </w:rPr>
        <w:tab/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上午</w:t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09:00-12:00</w:t>
      </w:r>
      <w:r w:rsidRPr="00F36C19">
        <w:rPr>
          <w:b/>
          <w:bCs/>
          <w:kern w:val="0"/>
          <w:szCs w:val="21"/>
        </w:rPr>
        <w:tab/>
        <w:t xml:space="preserve"> </w:t>
      </w:r>
      <w:r w:rsidRPr="00F36C19">
        <w:rPr>
          <w:rFonts w:hint="eastAsia"/>
          <w:b/>
          <w:bCs/>
          <w:kern w:val="0"/>
          <w:szCs w:val="21"/>
        </w:rPr>
        <w:t>大会邀请报告</w:t>
      </w:r>
    </w:p>
    <w:p w:rsidR="00760A96" w:rsidRPr="00F36C19" w:rsidRDefault="00760A96" w:rsidP="003B0A57">
      <w:pPr>
        <w:tabs>
          <w:tab w:val="left" w:pos="426"/>
          <w:tab w:val="left" w:pos="1560"/>
        </w:tabs>
        <w:spacing w:line="360" w:lineRule="exact"/>
        <w:ind w:firstLineChars="1000" w:firstLine="2108"/>
        <w:rPr>
          <w:b/>
          <w:bCs/>
          <w:kern w:val="0"/>
          <w:szCs w:val="21"/>
        </w:rPr>
      </w:pPr>
      <w:r w:rsidRPr="00760A96">
        <w:rPr>
          <w:rFonts w:hint="eastAsia"/>
          <w:b/>
          <w:bCs/>
          <w:kern w:val="0"/>
          <w:szCs w:val="21"/>
        </w:rPr>
        <w:t>中午</w:t>
      </w:r>
      <w:r w:rsidRPr="00760A96">
        <w:rPr>
          <w:rFonts w:hint="eastAsia"/>
          <w:b/>
          <w:bCs/>
          <w:kern w:val="0"/>
          <w:szCs w:val="21"/>
        </w:rPr>
        <w:tab/>
        <w:t xml:space="preserve">13:00-14:00   </w:t>
      </w:r>
      <w:r w:rsidRPr="00760A96">
        <w:rPr>
          <w:rFonts w:hint="eastAsia"/>
          <w:b/>
          <w:bCs/>
          <w:kern w:val="0"/>
          <w:szCs w:val="21"/>
        </w:rPr>
        <w:t>大会张贴报告展示</w:t>
      </w:r>
    </w:p>
    <w:p w:rsidR="0084130E" w:rsidRDefault="00A87974" w:rsidP="003B0A57">
      <w:pPr>
        <w:tabs>
          <w:tab w:val="left" w:pos="426"/>
          <w:tab w:val="left" w:pos="1349"/>
        </w:tabs>
        <w:spacing w:line="360" w:lineRule="exact"/>
        <w:ind w:firstLineChars="200" w:firstLine="422"/>
        <w:rPr>
          <w:b/>
          <w:bCs/>
          <w:kern w:val="0"/>
          <w:szCs w:val="21"/>
        </w:rPr>
      </w:pPr>
      <w:r w:rsidRPr="00F36C19">
        <w:rPr>
          <w:b/>
          <w:bCs/>
          <w:kern w:val="0"/>
          <w:szCs w:val="21"/>
        </w:rPr>
        <w:tab/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 xml:space="preserve">       </w:t>
      </w:r>
      <w:r w:rsidRPr="00F36C19">
        <w:rPr>
          <w:rFonts w:hint="eastAsia"/>
          <w:b/>
          <w:bCs/>
          <w:kern w:val="0"/>
          <w:szCs w:val="21"/>
        </w:rPr>
        <w:t>下午</w:t>
      </w:r>
      <w:r w:rsidRPr="00F36C19">
        <w:rPr>
          <w:b/>
          <w:bCs/>
          <w:kern w:val="0"/>
          <w:szCs w:val="21"/>
        </w:rPr>
        <w:tab/>
      </w:r>
      <w:r w:rsidR="00493AA5">
        <w:rPr>
          <w:b/>
          <w:bCs/>
          <w:kern w:val="0"/>
          <w:szCs w:val="21"/>
        </w:rPr>
        <w:t xml:space="preserve">    </w:t>
      </w:r>
      <w:r w:rsidR="00D0796C">
        <w:rPr>
          <w:rFonts w:hint="eastAsia"/>
          <w:b/>
          <w:bCs/>
          <w:kern w:val="0"/>
          <w:szCs w:val="21"/>
        </w:rPr>
        <w:t>14:0</w:t>
      </w:r>
      <w:r w:rsidRPr="00F36C19">
        <w:rPr>
          <w:rFonts w:hint="eastAsia"/>
          <w:b/>
          <w:bCs/>
          <w:kern w:val="0"/>
          <w:szCs w:val="21"/>
        </w:rPr>
        <w:t>0-17:30</w:t>
      </w:r>
      <w:r w:rsidRPr="00F36C19">
        <w:rPr>
          <w:b/>
          <w:bCs/>
          <w:kern w:val="0"/>
          <w:szCs w:val="21"/>
        </w:rPr>
        <w:tab/>
        <w:t xml:space="preserve"> </w:t>
      </w:r>
      <w:r w:rsidRPr="00F36C19">
        <w:rPr>
          <w:rFonts w:hint="eastAsia"/>
          <w:b/>
          <w:bCs/>
          <w:kern w:val="0"/>
          <w:szCs w:val="21"/>
        </w:rPr>
        <w:t>大会邀请报告</w:t>
      </w:r>
    </w:p>
    <w:p w:rsidR="00493AA5" w:rsidRDefault="00493AA5" w:rsidP="003B0A57">
      <w:pPr>
        <w:tabs>
          <w:tab w:val="left" w:pos="426"/>
          <w:tab w:val="left" w:pos="1349"/>
        </w:tabs>
        <w:spacing w:line="360" w:lineRule="exact"/>
        <w:ind w:firstLineChars="200" w:firstLine="422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                                 </w:t>
      </w:r>
      <w:r w:rsidR="00097F06">
        <w:rPr>
          <w:rFonts w:hint="eastAsia"/>
          <w:b/>
          <w:bCs/>
          <w:kern w:val="0"/>
          <w:szCs w:val="21"/>
        </w:rPr>
        <w:t>大会</w:t>
      </w:r>
      <w:r w:rsidRPr="00493AA5">
        <w:rPr>
          <w:rFonts w:hint="eastAsia"/>
          <w:b/>
          <w:bCs/>
          <w:kern w:val="0"/>
          <w:szCs w:val="21"/>
        </w:rPr>
        <w:t>口头报告</w:t>
      </w:r>
    </w:p>
    <w:p w:rsidR="00607912" w:rsidRPr="00607912" w:rsidRDefault="00607912" w:rsidP="00607912">
      <w:pPr>
        <w:tabs>
          <w:tab w:val="left" w:pos="426"/>
          <w:tab w:val="left" w:pos="1349"/>
        </w:tabs>
        <w:spacing w:line="360" w:lineRule="exact"/>
        <w:ind w:firstLineChars="1000" w:firstLine="2108"/>
        <w:rPr>
          <w:b/>
          <w:bCs/>
          <w:kern w:val="0"/>
          <w:szCs w:val="21"/>
        </w:rPr>
      </w:pPr>
      <w:r w:rsidRPr="0011392D">
        <w:rPr>
          <w:rFonts w:hint="eastAsia"/>
          <w:b/>
          <w:bCs/>
          <w:kern w:val="0"/>
          <w:szCs w:val="21"/>
        </w:rPr>
        <w:t>晚上</w:t>
      </w:r>
      <w:r w:rsidRPr="0011392D">
        <w:rPr>
          <w:rFonts w:hint="eastAsia"/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 xml:space="preserve"> </w:t>
      </w:r>
      <w:r w:rsidRPr="0011392D">
        <w:rPr>
          <w:b/>
          <w:bCs/>
          <w:kern w:val="0"/>
          <w:szCs w:val="21"/>
        </w:rPr>
        <w:t xml:space="preserve"> 18</w:t>
      </w:r>
      <w:r>
        <w:rPr>
          <w:rFonts w:hint="eastAsia"/>
          <w:b/>
          <w:bCs/>
          <w:kern w:val="0"/>
          <w:szCs w:val="21"/>
        </w:rPr>
        <w:t>:0</w:t>
      </w:r>
      <w:r w:rsidRPr="0011392D">
        <w:rPr>
          <w:rFonts w:hint="eastAsia"/>
          <w:b/>
          <w:bCs/>
          <w:kern w:val="0"/>
          <w:szCs w:val="21"/>
        </w:rPr>
        <w:t>0</w:t>
      </w:r>
      <w:r w:rsidRPr="0011392D">
        <w:rPr>
          <w:b/>
          <w:bCs/>
          <w:kern w:val="0"/>
          <w:szCs w:val="21"/>
        </w:rPr>
        <w:tab/>
      </w:r>
      <w:r w:rsidRPr="0011392D">
        <w:rPr>
          <w:rFonts w:hint="eastAsia"/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 xml:space="preserve">    </w:t>
      </w:r>
      <w:r>
        <w:rPr>
          <w:rFonts w:hint="eastAsia"/>
          <w:b/>
          <w:bCs/>
          <w:kern w:val="0"/>
          <w:szCs w:val="21"/>
        </w:rPr>
        <w:t>会议结束</w:t>
      </w:r>
    </w:p>
    <w:p w:rsidR="0084130E" w:rsidRPr="00F36C19" w:rsidRDefault="00A87974" w:rsidP="00677593">
      <w:pPr>
        <w:tabs>
          <w:tab w:val="left" w:pos="426"/>
          <w:tab w:val="left" w:pos="1349"/>
        </w:tabs>
        <w:spacing w:line="360" w:lineRule="exact"/>
        <w:ind w:firstLineChars="200" w:firstLine="422"/>
        <w:rPr>
          <w:b/>
          <w:bCs/>
          <w:kern w:val="0"/>
          <w:szCs w:val="21"/>
        </w:rPr>
      </w:pPr>
      <w:r w:rsidRPr="00F36C19">
        <w:rPr>
          <w:b/>
          <w:bCs/>
          <w:kern w:val="0"/>
          <w:szCs w:val="21"/>
        </w:rPr>
        <w:t>9</w:t>
      </w:r>
      <w:r w:rsidRPr="00F36C19">
        <w:rPr>
          <w:rFonts w:hint="eastAsia"/>
          <w:b/>
          <w:bCs/>
          <w:kern w:val="0"/>
          <w:szCs w:val="21"/>
        </w:rPr>
        <w:t>日（周一）</w:t>
      </w:r>
      <w:r w:rsidR="00677593">
        <w:rPr>
          <w:b/>
          <w:bCs/>
          <w:kern w:val="0"/>
          <w:szCs w:val="21"/>
        </w:rPr>
        <w:tab/>
        <w:t xml:space="preserve">    </w:t>
      </w:r>
      <w:r w:rsidRPr="00F36C19">
        <w:rPr>
          <w:rFonts w:hint="eastAsia"/>
          <w:b/>
          <w:bCs/>
          <w:kern w:val="0"/>
          <w:szCs w:val="21"/>
        </w:rPr>
        <w:t>上午</w:t>
      </w:r>
      <w:r w:rsidRPr="00F36C19">
        <w:rPr>
          <w:b/>
          <w:bCs/>
          <w:kern w:val="0"/>
          <w:szCs w:val="21"/>
        </w:rPr>
        <w:tab/>
      </w:r>
      <w:r w:rsidRPr="00F36C19">
        <w:rPr>
          <w:rFonts w:hint="eastAsia"/>
          <w:b/>
          <w:bCs/>
          <w:kern w:val="0"/>
          <w:szCs w:val="21"/>
        </w:rPr>
        <w:t>09:00-12:00</w:t>
      </w:r>
      <w:r w:rsidRPr="00F36C19">
        <w:rPr>
          <w:b/>
          <w:bCs/>
          <w:kern w:val="0"/>
          <w:szCs w:val="21"/>
        </w:rPr>
        <w:tab/>
        <w:t xml:space="preserve"> </w:t>
      </w:r>
      <w:r w:rsidR="00607912">
        <w:rPr>
          <w:rFonts w:hint="eastAsia"/>
          <w:b/>
          <w:bCs/>
          <w:kern w:val="0"/>
          <w:szCs w:val="21"/>
        </w:rPr>
        <w:t>自由</w:t>
      </w:r>
      <w:r w:rsidRPr="00F36C19">
        <w:rPr>
          <w:rFonts w:hint="eastAsia"/>
          <w:b/>
          <w:bCs/>
          <w:kern w:val="0"/>
          <w:szCs w:val="21"/>
        </w:rPr>
        <w:t>参观江门相关企业</w:t>
      </w:r>
    </w:p>
    <w:p w:rsidR="0084130E" w:rsidRDefault="00A87974" w:rsidP="00D31052">
      <w:pPr>
        <w:widowControl/>
        <w:spacing w:line="420" w:lineRule="exact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七、会议征文：</w:t>
      </w:r>
    </w:p>
    <w:p w:rsidR="0084130E" w:rsidRDefault="00A87974" w:rsidP="00D31052">
      <w:pPr>
        <w:widowControl/>
        <w:spacing w:line="420" w:lineRule="exact"/>
        <w:ind w:firstLineChars="100" w:firstLine="211"/>
        <w:jc w:val="left"/>
        <w:rPr>
          <w:rFonts w:ascii="ˎ̥" w:hAnsi="ˎ̥" w:cs="宋体"/>
          <w:b/>
          <w:color w:val="7030A0"/>
          <w:kern w:val="0"/>
          <w:szCs w:val="21"/>
        </w:rPr>
      </w:pPr>
      <w:r>
        <w:rPr>
          <w:rFonts w:ascii="ˎ̥" w:hAnsi="ˎ̥" w:cs="宋体"/>
          <w:b/>
          <w:color w:val="000000"/>
          <w:kern w:val="0"/>
          <w:szCs w:val="21"/>
        </w:rPr>
        <w:t>1</w:t>
      </w:r>
      <w:r>
        <w:rPr>
          <w:rFonts w:ascii="ˎ̥" w:hAnsi="ˎ̥" w:cs="宋体" w:hint="eastAsia"/>
          <w:b/>
          <w:color w:val="000000"/>
          <w:kern w:val="0"/>
          <w:szCs w:val="21"/>
        </w:rPr>
        <w:t>、征文范围：</w:t>
      </w:r>
      <w:r>
        <w:rPr>
          <w:rFonts w:ascii="ˎ̥" w:hAnsi="ˎ̥" w:cs="宋体"/>
          <w:b/>
          <w:color w:val="7030A0"/>
          <w:kern w:val="0"/>
          <w:szCs w:val="21"/>
        </w:rPr>
        <w:t xml:space="preserve"> 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1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光学材料研究进展与应用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</w:t>
      </w:r>
      <w:r>
        <w:rPr>
          <w:rFonts w:hint="eastAsia"/>
          <w:b/>
          <w:kern w:val="0"/>
          <w:szCs w:val="21"/>
        </w:rPr>
        <w:t>2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光学精密测试技术新进展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      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3)</w:t>
      </w:r>
      <w:r>
        <w:rPr>
          <w:rFonts w:hint="eastAsia"/>
          <w:b/>
          <w:kern w:val="0"/>
          <w:szCs w:val="21"/>
        </w:rPr>
        <w:t>光学薄膜技术新进展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 </w:t>
      </w:r>
      <w:r>
        <w:rPr>
          <w:rFonts w:hint="eastAsia"/>
          <w:b/>
          <w:kern w:val="0"/>
          <w:szCs w:val="21"/>
        </w:rPr>
        <w:t>4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非线性光学与</w:t>
      </w:r>
      <w:proofErr w:type="gramStart"/>
      <w:r>
        <w:rPr>
          <w:rFonts w:hint="eastAsia"/>
          <w:b/>
          <w:kern w:val="0"/>
          <w:szCs w:val="21"/>
        </w:rPr>
        <w:t>介</w:t>
      </w:r>
      <w:proofErr w:type="gramEnd"/>
      <w:r>
        <w:rPr>
          <w:rFonts w:hint="eastAsia"/>
          <w:b/>
          <w:kern w:val="0"/>
          <w:szCs w:val="21"/>
        </w:rPr>
        <w:t>观光学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5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激光物理技术与应用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 </w:t>
      </w:r>
      <w:r>
        <w:rPr>
          <w:rFonts w:hint="eastAsia"/>
          <w:b/>
          <w:kern w:val="0"/>
          <w:szCs w:val="21"/>
        </w:rPr>
        <w:t>6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红外与光电器件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7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光电技术与系统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     </w:t>
      </w:r>
      <w:r>
        <w:rPr>
          <w:rFonts w:hint="eastAsia"/>
          <w:b/>
          <w:kern w:val="0"/>
          <w:szCs w:val="21"/>
        </w:rPr>
        <w:t>8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激光先进制造技术及其应用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9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生物医学光子学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     </w:t>
      </w:r>
      <w:r>
        <w:rPr>
          <w:rFonts w:hint="eastAsia"/>
          <w:b/>
          <w:kern w:val="0"/>
          <w:szCs w:val="21"/>
        </w:rPr>
        <w:t>10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瞬态光子学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11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纤维光学与集成光学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</w:t>
      </w:r>
      <w:r>
        <w:rPr>
          <w:rFonts w:hint="eastAsia"/>
          <w:b/>
          <w:kern w:val="0"/>
          <w:szCs w:val="21"/>
        </w:rPr>
        <w:t>12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全息与光学信息处理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13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颜色科学与影像技术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</w:t>
      </w:r>
      <w:r>
        <w:rPr>
          <w:rFonts w:hint="eastAsia"/>
          <w:b/>
          <w:kern w:val="0"/>
          <w:szCs w:val="21"/>
        </w:rPr>
        <w:t>14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光学设计与光学制造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15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环境光学技术与应用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        </w:t>
      </w:r>
      <w:r>
        <w:rPr>
          <w:rFonts w:hint="eastAsia"/>
          <w:b/>
          <w:kern w:val="0"/>
          <w:szCs w:val="21"/>
        </w:rPr>
        <w:t>16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空间光学与光学遥感应用</w:t>
      </w:r>
    </w:p>
    <w:p w:rsidR="0084130E" w:rsidRDefault="00A87974" w:rsidP="003B0A57">
      <w:pPr>
        <w:widowControl/>
        <w:spacing w:line="360" w:lineRule="exact"/>
        <w:ind w:firstLineChars="200" w:firstLine="422"/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17</w:t>
      </w:r>
      <w:r>
        <w:rPr>
          <w:b/>
          <w:kern w:val="0"/>
          <w:szCs w:val="21"/>
        </w:rPr>
        <w:t>)</w:t>
      </w:r>
      <w:r>
        <w:rPr>
          <w:rFonts w:hint="eastAsia"/>
          <w:b/>
          <w:kern w:val="0"/>
          <w:szCs w:val="21"/>
        </w:rPr>
        <w:t>光学与光学工程教育教学研究</w:t>
      </w:r>
      <w:r>
        <w:rPr>
          <w:rFonts w:hint="eastAsia"/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18</w:t>
      </w:r>
      <w:r>
        <w:rPr>
          <w:b/>
          <w:kern w:val="0"/>
          <w:szCs w:val="21"/>
        </w:rPr>
        <w:t>)</w:t>
      </w:r>
      <w:proofErr w:type="gramStart"/>
      <w:r>
        <w:rPr>
          <w:rFonts w:hint="eastAsia"/>
          <w:b/>
          <w:kern w:val="0"/>
          <w:szCs w:val="21"/>
        </w:rPr>
        <w:t>微纳光学</w:t>
      </w:r>
      <w:proofErr w:type="gramEnd"/>
      <w:r>
        <w:rPr>
          <w:rFonts w:hint="eastAsia"/>
          <w:b/>
          <w:kern w:val="0"/>
          <w:szCs w:val="21"/>
        </w:rPr>
        <w:t>原理、制备工艺与器件应用</w:t>
      </w:r>
    </w:p>
    <w:p w:rsidR="00AD4A87" w:rsidRDefault="00A87974" w:rsidP="00EE1766">
      <w:pPr>
        <w:widowControl/>
        <w:spacing w:line="380" w:lineRule="exact"/>
        <w:ind w:firstLineChars="100" w:firstLine="211"/>
        <w:jc w:val="left"/>
        <w:rPr>
          <w:rFonts w:ascii="ˎ̥" w:hAnsi="ˎ̥" w:cs="宋体"/>
          <w:b/>
          <w:color w:val="000000"/>
          <w:kern w:val="0"/>
          <w:szCs w:val="21"/>
        </w:rPr>
      </w:pPr>
      <w:r>
        <w:rPr>
          <w:rFonts w:ascii="ˎ̥" w:hAnsi="ˎ̥" w:cs="宋体"/>
          <w:b/>
          <w:color w:val="000000"/>
          <w:kern w:val="0"/>
          <w:szCs w:val="21"/>
        </w:rPr>
        <w:t>2</w:t>
      </w:r>
      <w:r>
        <w:rPr>
          <w:rFonts w:ascii="ˎ̥" w:hAnsi="ˎ̥" w:cs="宋体" w:hint="eastAsia"/>
          <w:b/>
          <w:color w:val="000000"/>
          <w:kern w:val="0"/>
          <w:szCs w:val="21"/>
        </w:rPr>
        <w:t>、征文要求：</w:t>
      </w:r>
    </w:p>
    <w:p w:rsidR="00F024A5" w:rsidRPr="00E75232" w:rsidRDefault="00AD4A87" w:rsidP="003B0A57">
      <w:pPr>
        <w:widowControl/>
        <w:spacing w:line="380" w:lineRule="exact"/>
        <w:ind w:leftChars="200" w:left="730" w:hangingChars="147" w:hanging="310"/>
        <w:jc w:val="left"/>
        <w:rPr>
          <w:rFonts w:hAnsi="宋体"/>
          <w:b/>
          <w:kern w:val="0"/>
          <w:szCs w:val="21"/>
        </w:rPr>
      </w:pPr>
      <w:r w:rsidRPr="00C25994">
        <w:rPr>
          <w:b/>
          <w:kern w:val="0"/>
          <w:szCs w:val="21"/>
        </w:rPr>
        <w:t>1</w:t>
      </w:r>
      <w:r w:rsidRPr="00E75232">
        <w:rPr>
          <w:rFonts w:hAnsi="宋体" w:hint="eastAsia"/>
          <w:b/>
          <w:kern w:val="0"/>
          <w:szCs w:val="21"/>
        </w:rPr>
        <w:t>）</w:t>
      </w:r>
      <w:r w:rsidR="0054766F" w:rsidRPr="00E75232">
        <w:rPr>
          <w:rFonts w:hAnsi="宋体" w:hint="eastAsia"/>
          <w:b/>
          <w:kern w:val="0"/>
          <w:szCs w:val="21"/>
        </w:rPr>
        <w:t>会议征集光学及相关领域研究工作的论文稿件，</w:t>
      </w:r>
      <w:r w:rsidR="00EE2601" w:rsidRPr="00E75232">
        <w:rPr>
          <w:rFonts w:hAnsi="宋体" w:hint="eastAsia"/>
          <w:b/>
          <w:kern w:val="0"/>
          <w:szCs w:val="21"/>
        </w:rPr>
        <w:t>会议将采用邀请报告和申请口头报告（</w:t>
      </w:r>
      <w:r w:rsidR="00EE2601" w:rsidRPr="00E75232">
        <w:rPr>
          <w:rFonts w:hAnsi="宋体" w:hint="eastAsia"/>
          <w:b/>
          <w:kern w:val="0"/>
          <w:szCs w:val="21"/>
        </w:rPr>
        <w:t>Oral</w:t>
      </w:r>
      <w:r w:rsidR="00EE2601" w:rsidRPr="00E75232">
        <w:rPr>
          <w:rFonts w:hAnsi="宋体" w:hint="eastAsia"/>
          <w:b/>
          <w:kern w:val="0"/>
          <w:szCs w:val="21"/>
        </w:rPr>
        <w:t>）相结合的形式，同时也设论文</w:t>
      </w:r>
      <w:r w:rsidRPr="00E75232">
        <w:rPr>
          <w:rFonts w:hAnsi="宋体" w:hint="eastAsia"/>
          <w:b/>
          <w:kern w:val="0"/>
          <w:szCs w:val="21"/>
        </w:rPr>
        <w:t>张贴报告（</w:t>
      </w:r>
      <w:r w:rsidRPr="00E75232">
        <w:rPr>
          <w:rFonts w:hAnsi="宋体" w:hint="eastAsia"/>
          <w:b/>
          <w:kern w:val="0"/>
          <w:szCs w:val="21"/>
        </w:rPr>
        <w:t>Poster</w:t>
      </w:r>
      <w:r w:rsidRPr="00E75232">
        <w:rPr>
          <w:rFonts w:hAnsi="宋体" w:hint="eastAsia"/>
          <w:b/>
          <w:kern w:val="0"/>
          <w:szCs w:val="21"/>
        </w:rPr>
        <w:t>）</w:t>
      </w:r>
      <w:r w:rsidR="00EE2601" w:rsidRPr="00E75232">
        <w:rPr>
          <w:rFonts w:hAnsi="宋体" w:hint="eastAsia"/>
          <w:b/>
          <w:kern w:val="0"/>
          <w:szCs w:val="21"/>
        </w:rPr>
        <w:t>，</w:t>
      </w:r>
      <w:r w:rsidR="00F20AD0" w:rsidRPr="00E75232">
        <w:rPr>
          <w:rFonts w:hAnsi="宋体" w:hint="eastAsia"/>
          <w:b/>
          <w:kern w:val="0"/>
          <w:szCs w:val="21"/>
        </w:rPr>
        <w:t>请来稿者在会议回执中</w:t>
      </w:r>
      <w:r w:rsidRPr="00E75232">
        <w:rPr>
          <w:rFonts w:hAnsi="宋体" w:hint="eastAsia"/>
          <w:b/>
          <w:kern w:val="0"/>
          <w:szCs w:val="21"/>
        </w:rPr>
        <w:t>说明。</w:t>
      </w:r>
      <w:r w:rsidR="00F20AD0" w:rsidRPr="00E75232">
        <w:rPr>
          <w:rFonts w:hAnsi="宋体" w:hint="eastAsia"/>
          <w:b/>
          <w:kern w:val="0"/>
          <w:szCs w:val="21"/>
        </w:rPr>
        <w:t>大</w:t>
      </w:r>
      <w:r w:rsidRPr="00E75232">
        <w:rPr>
          <w:rFonts w:hAnsi="宋体" w:hint="eastAsia"/>
          <w:b/>
          <w:kern w:val="0"/>
          <w:szCs w:val="21"/>
        </w:rPr>
        <w:t>会</w:t>
      </w:r>
      <w:r w:rsidR="00E8061F" w:rsidRPr="00E75232">
        <w:rPr>
          <w:rFonts w:hAnsi="宋体" w:hint="eastAsia"/>
          <w:b/>
          <w:kern w:val="0"/>
          <w:szCs w:val="21"/>
        </w:rPr>
        <w:t>将对稿件</w:t>
      </w:r>
      <w:r w:rsidRPr="00E75232">
        <w:rPr>
          <w:rFonts w:hAnsi="宋体" w:hint="eastAsia"/>
          <w:b/>
          <w:kern w:val="0"/>
          <w:szCs w:val="21"/>
        </w:rPr>
        <w:t>进行</w:t>
      </w:r>
      <w:r w:rsidR="00100E32" w:rsidRPr="00E75232">
        <w:rPr>
          <w:rFonts w:hAnsi="宋体" w:hint="eastAsia"/>
          <w:b/>
          <w:kern w:val="0"/>
          <w:szCs w:val="21"/>
        </w:rPr>
        <w:t>审查</w:t>
      </w:r>
      <w:r w:rsidRPr="00E75232">
        <w:rPr>
          <w:rFonts w:hAnsi="宋体" w:hint="eastAsia"/>
          <w:b/>
          <w:kern w:val="0"/>
          <w:szCs w:val="21"/>
        </w:rPr>
        <w:t>，择优录用</w:t>
      </w:r>
      <w:r w:rsidR="00AA4F5F" w:rsidRPr="00E75232">
        <w:rPr>
          <w:rFonts w:hAnsi="宋体" w:hint="eastAsia"/>
          <w:b/>
          <w:kern w:val="0"/>
          <w:szCs w:val="21"/>
        </w:rPr>
        <w:t>。</w:t>
      </w:r>
    </w:p>
    <w:p w:rsidR="000458AF" w:rsidRPr="00E75232" w:rsidRDefault="000458AF" w:rsidP="003B0A57">
      <w:pPr>
        <w:widowControl/>
        <w:spacing w:line="380" w:lineRule="exact"/>
        <w:ind w:leftChars="200" w:left="730" w:hangingChars="147" w:hanging="310"/>
        <w:jc w:val="left"/>
        <w:rPr>
          <w:rFonts w:hAnsi="宋体"/>
          <w:b/>
          <w:kern w:val="0"/>
          <w:szCs w:val="21"/>
        </w:rPr>
      </w:pPr>
      <w:r w:rsidRPr="00E75232">
        <w:rPr>
          <w:b/>
          <w:kern w:val="0"/>
          <w:szCs w:val="21"/>
        </w:rPr>
        <w:t>2</w:t>
      </w:r>
      <w:r w:rsidR="00A87974" w:rsidRPr="00E75232">
        <w:rPr>
          <w:rFonts w:hAnsi="宋体" w:hint="eastAsia"/>
          <w:b/>
          <w:kern w:val="0"/>
          <w:szCs w:val="21"/>
        </w:rPr>
        <w:t>）</w:t>
      </w:r>
      <w:r w:rsidR="00D60633" w:rsidRPr="00E75232">
        <w:rPr>
          <w:rFonts w:hAnsi="宋体" w:hint="eastAsia"/>
          <w:b/>
          <w:kern w:val="0"/>
          <w:szCs w:val="21"/>
        </w:rPr>
        <w:t>论文投稿格式：</w:t>
      </w:r>
      <w:r w:rsidR="00A87974" w:rsidRPr="00E75232">
        <w:rPr>
          <w:rFonts w:hAnsi="宋体" w:hint="eastAsia"/>
          <w:b/>
          <w:kern w:val="0"/>
          <w:szCs w:val="21"/>
        </w:rPr>
        <w:t>一页的详细摘要（包括题目、作者、单位、详细摘要、关键词、资助课题、作者简介）</w:t>
      </w:r>
      <w:r w:rsidR="00EA5F6F" w:rsidRPr="00E75232">
        <w:rPr>
          <w:rFonts w:hAnsi="宋体" w:hint="eastAsia"/>
          <w:b/>
          <w:kern w:val="0"/>
          <w:szCs w:val="21"/>
        </w:rPr>
        <w:t>，</w:t>
      </w:r>
      <w:r w:rsidRPr="00E75232">
        <w:rPr>
          <w:rFonts w:hAnsi="宋体" w:hint="eastAsia"/>
          <w:b/>
          <w:kern w:val="0"/>
          <w:szCs w:val="21"/>
        </w:rPr>
        <w:t>也可以提供论文全文，</w:t>
      </w:r>
      <w:r w:rsidR="00A87974" w:rsidRPr="00E75232">
        <w:rPr>
          <w:rFonts w:hAnsi="宋体" w:hint="eastAsia"/>
          <w:b/>
          <w:kern w:val="0"/>
          <w:szCs w:val="21"/>
        </w:rPr>
        <w:t>论文内容和格式要求请参照学术类刊物。</w:t>
      </w:r>
      <w:r w:rsidR="00D60633" w:rsidRPr="00E75232">
        <w:rPr>
          <w:rFonts w:hAnsi="宋体" w:hint="eastAsia"/>
          <w:b/>
          <w:kern w:val="0"/>
          <w:szCs w:val="21"/>
        </w:rPr>
        <w:t>请同时使用</w:t>
      </w:r>
      <w:r w:rsidR="00D60633" w:rsidRPr="00E75232">
        <w:rPr>
          <w:b/>
          <w:kern w:val="0"/>
          <w:szCs w:val="21"/>
        </w:rPr>
        <w:t>Word</w:t>
      </w:r>
      <w:r w:rsidR="00D60633" w:rsidRPr="00E75232">
        <w:rPr>
          <w:rFonts w:hAnsi="宋体" w:hint="eastAsia"/>
          <w:b/>
          <w:kern w:val="0"/>
          <w:szCs w:val="21"/>
        </w:rPr>
        <w:t>和</w:t>
      </w:r>
      <w:r w:rsidR="00D60633" w:rsidRPr="00E75232">
        <w:rPr>
          <w:b/>
          <w:kern w:val="0"/>
          <w:szCs w:val="21"/>
        </w:rPr>
        <w:t>PDF</w:t>
      </w:r>
      <w:r w:rsidR="00D60633" w:rsidRPr="00E75232">
        <w:rPr>
          <w:rFonts w:hAnsi="宋体" w:hint="eastAsia"/>
          <w:b/>
          <w:kern w:val="0"/>
          <w:szCs w:val="21"/>
        </w:rPr>
        <w:t>两种格式投稿，来稿要给出作者（第一作者或联系人）的联系电话和</w:t>
      </w:r>
      <w:r w:rsidR="00D60633" w:rsidRPr="00E75232">
        <w:rPr>
          <w:b/>
          <w:kern w:val="0"/>
          <w:szCs w:val="21"/>
        </w:rPr>
        <w:t>E-mail</w:t>
      </w:r>
      <w:r w:rsidR="00D60633" w:rsidRPr="00E75232">
        <w:rPr>
          <w:rFonts w:hAnsi="宋体" w:hint="eastAsia"/>
          <w:b/>
          <w:kern w:val="0"/>
          <w:szCs w:val="21"/>
        </w:rPr>
        <w:t>。</w:t>
      </w:r>
      <w:r w:rsidR="00A87974" w:rsidRPr="00E75232">
        <w:rPr>
          <w:rFonts w:hAnsi="宋体" w:hint="eastAsia"/>
          <w:b/>
          <w:kern w:val="0"/>
          <w:szCs w:val="21"/>
        </w:rPr>
        <w:t>会议将编辑会议论文集电子版。</w:t>
      </w:r>
    </w:p>
    <w:p w:rsidR="0084130E" w:rsidRPr="00E75232" w:rsidRDefault="000458AF" w:rsidP="003B0A57">
      <w:pPr>
        <w:widowControl/>
        <w:spacing w:line="380" w:lineRule="exact"/>
        <w:ind w:leftChars="200" w:left="730" w:hangingChars="147" w:hanging="310"/>
        <w:jc w:val="left"/>
        <w:rPr>
          <w:rFonts w:hAnsi="宋体"/>
          <w:b/>
          <w:kern w:val="0"/>
          <w:szCs w:val="21"/>
        </w:rPr>
      </w:pPr>
      <w:r w:rsidRPr="00E75232">
        <w:rPr>
          <w:b/>
          <w:kern w:val="0"/>
          <w:szCs w:val="21"/>
        </w:rPr>
        <w:t>3</w:t>
      </w:r>
      <w:r w:rsidRPr="00E75232">
        <w:rPr>
          <w:rFonts w:hAnsi="宋体" w:hint="eastAsia"/>
          <w:b/>
          <w:kern w:val="0"/>
          <w:szCs w:val="21"/>
        </w:rPr>
        <w:t>）论文投稿提供全文的，</w:t>
      </w:r>
      <w:r w:rsidR="00CB3839" w:rsidRPr="00E75232">
        <w:rPr>
          <w:rFonts w:hAnsi="宋体" w:hint="eastAsia"/>
          <w:b/>
          <w:kern w:val="0"/>
          <w:szCs w:val="21"/>
        </w:rPr>
        <w:t>可</w:t>
      </w:r>
      <w:r w:rsidRPr="00E75232">
        <w:rPr>
          <w:rFonts w:hAnsi="宋体" w:hint="eastAsia"/>
          <w:b/>
          <w:kern w:val="0"/>
          <w:szCs w:val="21"/>
        </w:rPr>
        <w:t>择优推荐至《华南理工大学学报（自然科学版）》正刊发表，《华南理工大学学报（自然科学版）》为</w:t>
      </w:r>
      <w:r w:rsidRPr="00E75232">
        <w:rPr>
          <w:rFonts w:hAnsi="宋体" w:hint="eastAsia"/>
          <w:b/>
          <w:kern w:val="0"/>
          <w:szCs w:val="21"/>
        </w:rPr>
        <w:t>EI</w:t>
      </w:r>
      <w:r w:rsidRPr="00E75232">
        <w:rPr>
          <w:rFonts w:hAnsi="宋体" w:hint="eastAsia"/>
          <w:b/>
          <w:kern w:val="0"/>
          <w:szCs w:val="21"/>
        </w:rPr>
        <w:t>收录刊源（</w:t>
      </w:r>
      <w:r w:rsidRPr="00E75232">
        <w:rPr>
          <w:rFonts w:hAnsi="宋体" w:hint="eastAsia"/>
          <w:b/>
          <w:kern w:val="0"/>
          <w:szCs w:val="21"/>
        </w:rPr>
        <w:t>2008</w:t>
      </w:r>
      <w:r w:rsidRPr="00E75232">
        <w:rPr>
          <w:rFonts w:hAnsi="宋体" w:hint="eastAsia"/>
          <w:b/>
          <w:kern w:val="0"/>
          <w:szCs w:val="21"/>
        </w:rPr>
        <w:t>年至今收录率保持</w:t>
      </w:r>
      <w:r w:rsidRPr="00E75232">
        <w:rPr>
          <w:rFonts w:hAnsi="宋体" w:hint="eastAsia"/>
          <w:b/>
          <w:kern w:val="0"/>
          <w:szCs w:val="21"/>
        </w:rPr>
        <w:t>100%</w:t>
      </w:r>
      <w:r w:rsidRPr="00E75232">
        <w:rPr>
          <w:rFonts w:hAnsi="宋体" w:hint="eastAsia"/>
          <w:b/>
          <w:kern w:val="0"/>
          <w:szCs w:val="21"/>
        </w:rPr>
        <w:t>）。</w:t>
      </w:r>
    </w:p>
    <w:p w:rsidR="00F024A5" w:rsidRPr="00E75232" w:rsidRDefault="00F024A5" w:rsidP="003B0A57">
      <w:pPr>
        <w:widowControl/>
        <w:spacing w:line="380" w:lineRule="exact"/>
        <w:ind w:leftChars="200" w:left="730" w:hangingChars="147" w:hanging="310"/>
        <w:jc w:val="left"/>
        <w:rPr>
          <w:rFonts w:hAnsi="宋体"/>
          <w:b/>
          <w:kern w:val="0"/>
          <w:szCs w:val="21"/>
        </w:rPr>
      </w:pPr>
      <w:r w:rsidRPr="00E75232">
        <w:rPr>
          <w:rFonts w:hAnsi="宋体" w:hint="eastAsia"/>
          <w:b/>
          <w:kern w:val="0"/>
          <w:szCs w:val="21"/>
        </w:rPr>
        <w:t>4</w:t>
      </w:r>
      <w:r w:rsidRPr="00E75232">
        <w:rPr>
          <w:rFonts w:hAnsi="宋体" w:hint="eastAsia"/>
          <w:b/>
          <w:kern w:val="0"/>
          <w:szCs w:val="21"/>
        </w:rPr>
        <w:t>）会议张贴报告</w:t>
      </w:r>
      <w:r w:rsidRPr="00E75232">
        <w:rPr>
          <w:rFonts w:hAnsi="宋体" w:hint="eastAsia"/>
          <w:b/>
          <w:kern w:val="0"/>
          <w:szCs w:val="21"/>
        </w:rPr>
        <w:t>Poster</w:t>
      </w:r>
      <w:r w:rsidRPr="00E75232">
        <w:rPr>
          <w:rFonts w:hAnsi="宋体" w:hint="eastAsia"/>
          <w:b/>
          <w:kern w:val="0"/>
          <w:szCs w:val="21"/>
        </w:rPr>
        <w:t>请自行打印带到会场（尺寸为</w:t>
      </w:r>
      <w:r w:rsidRPr="00E75232">
        <w:rPr>
          <w:rFonts w:hAnsi="宋体" w:hint="eastAsia"/>
          <w:b/>
          <w:kern w:val="0"/>
          <w:szCs w:val="21"/>
        </w:rPr>
        <w:t>70cm*100cm</w:t>
      </w:r>
      <w:r w:rsidRPr="00E75232">
        <w:rPr>
          <w:rFonts w:hAnsi="宋体" w:hint="eastAsia"/>
          <w:b/>
          <w:kern w:val="0"/>
          <w:szCs w:val="21"/>
        </w:rPr>
        <w:t>）。</w:t>
      </w:r>
    </w:p>
    <w:p w:rsidR="0084130E" w:rsidRDefault="00407D25" w:rsidP="003B0A57">
      <w:pPr>
        <w:widowControl/>
        <w:spacing w:line="380" w:lineRule="exact"/>
        <w:ind w:firstLineChars="200" w:firstLine="422"/>
        <w:jc w:val="left"/>
        <w:rPr>
          <w:b/>
          <w:color w:val="000000"/>
          <w:kern w:val="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5</w:t>
      </w:r>
      <w:r>
        <w:rPr>
          <w:rFonts w:hAnsi="宋体" w:hint="eastAsia"/>
          <w:b/>
          <w:color w:val="000000"/>
          <w:kern w:val="0"/>
          <w:szCs w:val="21"/>
        </w:rPr>
        <w:t>）</w:t>
      </w:r>
      <w:r w:rsidR="00A87974">
        <w:rPr>
          <w:rFonts w:hAnsi="宋体" w:hint="eastAsia"/>
          <w:b/>
          <w:color w:val="000000"/>
          <w:kern w:val="0"/>
          <w:szCs w:val="21"/>
        </w:rPr>
        <w:t>论文投稿截止时间：</w:t>
      </w:r>
      <w:r w:rsidR="00A87974" w:rsidRPr="00E75232">
        <w:rPr>
          <w:b/>
          <w:color w:val="FF0000"/>
          <w:kern w:val="0"/>
          <w:szCs w:val="21"/>
        </w:rPr>
        <w:t>2019</w:t>
      </w:r>
      <w:r w:rsidR="00A87974" w:rsidRPr="00E75232">
        <w:rPr>
          <w:rFonts w:hAnsi="宋体" w:hint="eastAsia"/>
          <w:b/>
          <w:color w:val="FF0000"/>
          <w:kern w:val="0"/>
          <w:szCs w:val="21"/>
        </w:rPr>
        <w:t>年</w:t>
      </w:r>
      <w:r w:rsidR="00A87974" w:rsidRPr="00E75232">
        <w:rPr>
          <w:b/>
          <w:bCs/>
          <w:color w:val="FF0000"/>
          <w:kern w:val="0"/>
          <w:szCs w:val="21"/>
        </w:rPr>
        <w:t>11</w:t>
      </w:r>
      <w:r w:rsidR="00A87974" w:rsidRPr="00E75232">
        <w:rPr>
          <w:rFonts w:hAnsi="宋体" w:hint="eastAsia"/>
          <w:b/>
          <w:color w:val="FF0000"/>
          <w:kern w:val="0"/>
          <w:szCs w:val="21"/>
        </w:rPr>
        <w:t>月</w:t>
      </w:r>
      <w:r w:rsidR="00AD2349" w:rsidRPr="00E75232">
        <w:rPr>
          <w:rFonts w:hAnsi="宋体" w:hint="eastAsia"/>
          <w:b/>
          <w:color w:val="FF0000"/>
          <w:kern w:val="0"/>
          <w:szCs w:val="21"/>
        </w:rPr>
        <w:t>1</w:t>
      </w:r>
      <w:r w:rsidR="00A87974" w:rsidRPr="00E75232">
        <w:rPr>
          <w:b/>
          <w:bCs/>
          <w:color w:val="FF0000"/>
          <w:kern w:val="0"/>
          <w:szCs w:val="21"/>
        </w:rPr>
        <w:t>6</w:t>
      </w:r>
      <w:r w:rsidR="00A87974" w:rsidRPr="00E75232">
        <w:rPr>
          <w:rFonts w:hAnsi="宋体" w:hint="eastAsia"/>
          <w:b/>
          <w:color w:val="FF0000"/>
          <w:kern w:val="0"/>
          <w:szCs w:val="21"/>
        </w:rPr>
        <w:t>日</w:t>
      </w:r>
      <w:r w:rsidR="00A87974">
        <w:rPr>
          <w:rFonts w:hAnsi="宋体" w:hint="eastAsia"/>
          <w:b/>
          <w:color w:val="000000"/>
          <w:kern w:val="0"/>
          <w:szCs w:val="21"/>
        </w:rPr>
        <w:t>。</w:t>
      </w:r>
    </w:p>
    <w:p w:rsidR="0084130E" w:rsidRDefault="00407D25" w:rsidP="003B0A57">
      <w:pPr>
        <w:widowControl/>
        <w:spacing w:line="380" w:lineRule="exact"/>
        <w:ind w:leftChars="200" w:left="730" w:hangingChars="147" w:hanging="310"/>
        <w:jc w:val="left"/>
        <w:rPr>
          <w:rFonts w:ascii="宋体" w:hAnsi="宋体"/>
          <w:b/>
          <w:color w:val="00000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6</w:t>
      </w:r>
      <w:r>
        <w:rPr>
          <w:rFonts w:hAnsi="宋体" w:hint="eastAsia"/>
          <w:b/>
          <w:color w:val="000000"/>
          <w:kern w:val="0"/>
          <w:szCs w:val="21"/>
        </w:rPr>
        <w:t>）</w:t>
      </w:r>
      <w:r w:rsidR="00A87974">
        <w:rPr>
          <w:rFonts w:hAnsi="宋体" w:hint="eastAsia"/>
          <w:b/>
          <w:color w:val="000000"/>
          <w:kern w:val="0"/>
          <w:szCs w:val="21"/>
        </w:rPr>
        <w:t>投稿请将电子版发至学会邮箱：</w:t>
      </w:r>
      <w:r w:rsidR="00A87974">
        <w:rPr>
          <w:b/>
          <w:color w:val="000000"/>
          <w:szCs w:val="21"/>
        </w:rPr>
        <w:t>gdos@mail.sysu.edu.cn</w:t>
      </w:r>
      <w:r w:rsidR="00A87974">
        <w:rPr>
          <w:rFonts w:hAnsi="宋体" w:hint="eastAsia"/>
          <w:b/>
          <w:color w:val="000000"/>
          <w:szCs w:val="21"/>
        </w:rPr>
        <w:t>，</w:t>
      </w:r>
      <w:r w:rsidR="00A87974">
        <w:rPr>
          <w:rFonts w:ascii="宋体" w:hAnsi="宋体" w:hint="eastAsia"/>
          <w:b/>
          <w:color w:val="000000"/>
          <w:szCs w:val="21"/>
        </w:rPr>
        <w:t>邮件标题请注“</w:t>
      </w:r>
      <w:r w:rsidR="00A87974">
        <w:rPr>
          <w:rFonts w:hint="eastAsia"/>
          <w:b/>
          <w:color w:val="000000"/>
          <w:szCs w:val="21"/>
        </w:rPr>
        <w:t>2019</w:t>
      </w:r>
      <w:r w:rsidR="00A87974">
        <w:rPr>
          <w:rFonts w:ascii="宋体" w:hAnsi="宋体" w:hint="eastAsia"/>
          <w:b/>
          <w:color w:val="000000"/>
          <w:szCs w:val="21"/>
        </w:rPr>
        <w:t>广东光学大会投稿（姓名）”。</w:t>
      </w:r>
    </w:p>
    <w:p w:rsidR="00327EF4" w:rsidRPr="00F627F9" w:rsidRDefault="00327EF4" w:rsidP="00625DBF">
      <w:pPr>
        <w:adjustRightInd w:val="0"/>
        <w:snapToGrid w:val="0"/>
        <w:spacing w:line="360" w:lineRule="exact"/>
        <w:rPr>
          <w:rFonts w:hAnsi="宋体" w:hint="eastAsia"/>
          <w:b/>
          <w:bCs/>
          <w:kern w:val="0"/>
          <w:szCs w:val="21"/>
        </w:rPr>
      </w:pPr>
      <w:bookmarkStart w:id="0" w:name="_GoBack"/>
      <w:bookmarkEnd w:id="0"/>
    </w:p>
    <w:p w:rsidR="0084130E" w:rsidRDefault="00A87974" w:rsidP="00625DBF">
      <w:pPr>
        <w:adjustRightInd w:val="0"/>
        <w:snapToGrid w:val="0"/>
        <w:spacing w:line="360" w:lineRule="exact"/>
        <w:rPr>
          <w:rFonts w:hAnsi="宋体"/>
          <w:b/>
          <w:bCs/>
          <w:kern w:val="0"/>
          <w:szCs w:val="21"/>
        </w:rPr>
      </w:pPr>
      <w:r>
        <w:rPr>
          <w:rFonts w:hAnsi="宋体" w:hint="eastAsia"/>
          <w:b/>
          <w:bCs/>
          <w:kern w:val="0"/>
          <w:szCs w:val="21"/>
        </w:rPr>
        <w:lastRenderedPageBreak/>
        <w:t>八、会议发布、组织、交通安排及会议地址：</w:t>
      </w:r>
    </w:p>
    <w:p w:rsidR="0084130E" w:rsidRDefault="00A87974" w:rsidP="00625DBF">
      <w:pPr>
        <w:widowControl/>
        <w:spacing w:line="360" w:lineRule="exact"/>
        <w:ind w:leftChars="198" w:left="416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学会已协调中山大学、华南理工大学、暨南大学、华南师范大学、深圳大学（深圳市光学学会）、广东工业大学、广州光学学会、中山市光学学会、</w:t>
      </w:r>
      <w:r>
        <w:rPr>
          <w:rFonts w:hint="eastAsia"/>
          <w:b/>
          <w:bCs/>
          <w:szCs w:val="21"/>
        </w:rPr>
        <w:t>五</w:t>
      </w:r>
      <w:proofErr w:type="gramStart"/>
      <w:r>
        <w:rPr>
          <w:rFonts w:hint="eastAsia"/>
          <w:b/>
          <w:bCs/>
          <w:szCs w:val="21"/>
        </w:rPr>
        <w:t>邑</w:t>
      </w:r>
      <w:proofErr w:type="gramEnd"/>
      <w:r>
        <w:rPr>
          <w:rFonts w:hint="eastAsia"/>
          <w:b/>
          <w:bCs/>
          <w:szCs w:val="21"/>
        </w:rPr>
        <w:t>大学</w:t>
      </w:r>
      <w:r>
        <w:rPr>
          <w:rFonts w:hAnsi="宋体" w:hint="eastAsia"/>
          <w:b/>
          <w:bCs/>
          <w:szCs w:val="21"/>
        </w:rPr>
        <w:t>等单位，安排大会联络负责人，负责发布大会有关通知、组织参会、安排交通车定点接送等事项。大会具体交通安</w:t>
      </w:r>
      <w:r w:rsidRPr="00F36C19">
        <w:rPr>
          <w:rFonts w:hAnsi="宋体" w:hint="eastAsia"/>
          <w:b/>
          <w:bCs/>
          <w:szCs w:val="21"/>
        </w:rPr>
        <w:t>排见第三轮会议</w:t>
      </w:r>
      <w:r>
        <w:rPr>
          <w:rFonts w:hAnsi="宋体" w:hint="eastAsia"/>
          <w:b/>
          <w:bCs/>
          <w:szCs w:val="21"/>
        </w:rPr>
        <w:t>通知或各单位联络负责人发布的交通安排通知。</w:t>
      </w:r>
    </w:p>
    <w:p w:rsidR="0084130E" w:rsidRDefault="00A87974" w:rsidP="00625DBF">
      <w:pPr>
        <w:spacing w:line="360" w:lineRule="exact"/>
        <w:ind w:firstLineChars="200" w:firstLine="422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各单位（部分）大会联络负责人：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华南理工大学</w:t>
      </w:r>
      <w:r>
        <w:rPr>
          <w:rFonts w:hAnsi="宋体"/>
          <w:b/>
          <w:bCs/>
          <w:szCs w:val="21"/>
        </w:rPr>
        <w:t xml:space="preserve">                   </w:t>
      </w:r>
      <w:r>
        <w:rPr>
          <w:rFonts w:hAnsi="宋体" w:hint="eastAsia"/>
          <w:b/>
          <w:bCs/>
          <w:szCs w:val="21"/>
        </w:rPr>
        <w:t>负责人：彭俊彪</w:t>
      </w:r>
      <w:r>
        <w:rPr>
          <w:rFonts w:hAnsi="宋体" w:hint="eastAsia"/>
          <w:b/>
          <w:bCs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>（宁洪龙</w:t>
      </w:r>
      <w:r>
        <w:rPr>
          <w:rFonts w:hAnsi="宋体"/>
          <w:b/>
          <w:bCs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>13822105869</w:t>
      </w:r>
      <w:r>
        <w:rPr>
          <w:rFonts w:hAnsi="宋体" w:hint="eastAsia"/>
          <w:b/>
          <w:bCs/>
          <w:szCs w:val="21"/>
        </w:rPr>
        <w:t>）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中山大学</w:t>
      </w:r>
      <w:r>
        <w:rPr>
          <w:rFonts w:hAnsi="宋体"/>
          <w:b/>
          <w:bCs/>
          <w:szCs w:val="21"/>
        </w:rPr>
        <w:t xml:space="preserve">                       </w:t>
      </w:r>
      <w:r>
        <w:rPr>
          <w:rFonts w:hAnsi="宋体" w:hint="eastAsia"/>
          <w:b/>
          <w:bCs/>
          <w:szCs w:val="21"/>
        </w:rPr>
        <w:t>负责人：丘志仁</w:t>
      </w:r>
      <w:r>
        <w:rPr>
          <w:rFonts w:hAnsi="宋体" w:hint="eastAsia"/>
          <w:b/>
          <w:bCs/>
          <w:szCs w:val="21"/>
        </w:rPr>
        <w:t xml:space="preserve">  13622278890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暨南大学</w:t>
      </w:r>
      <w:r>
        <w:rPr>
          <w:rFonts w:hAnsi="宋体"/>
          <w:b/>
          <w:bCs/>
          <w:szCs w:val="21"/>
        </w:rPr>
        <w:t xml:space="preserve">                       </w:t>
      </w:r>
      <w:r>
        <w:rPr>
          <w:rFonts w:hAnsi="宋体" w:hint="eastAsia"/>
          <w:b/>
          <w:bCs/>
          <w:szCs w:val="21"/>
        </w:rPr>
        <w:t>负责人：张垚</w:t>
      </w:r>
      <w:r>
        <w:rPr>
          <w:rFonts w:hAnsi="宋体"/>
          <w:b/>
          <w:bCs/>
          <w:szCs w:val="21"/>
        </w:rPr>
        <w:t xml:space="preserve">    13570230489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华南师范大学</w:t>
      </w:r>
      <w:r>
        <w:rPr>
          <w:rFonts w:hAnsi="宋体"/>
          <w:b/>
          <w:bCs/>
          <w:szCs w:val="21"/>
        </w:rPr>
        <w:t xml:space="preserve">                   </w:t>
      </w:r>
      <w:r>
        <w:rPr>
          <w:rFonts w:hAnsi="宋体" w:hint="eastAsia"/>
          <w:b/>
          <w:bCs/>
          <w:szCs w:val="21"/>
        </w:rPr>
        <w:t>负责人：郭周义</w:t>
      </w:r>
      <w:r>
        <w:rPr>
          <w:rFonts w:hAnsi="宋体" w:hint="eastAsia"/>
          <w:b/>
          <w:bCs/>
          <w:szCs w:val="21"/>
        </w:rPr>
        <w:t xml:space="preserve">  13503004488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深圳大学（深圳市光学学会）</w:t>
      </w:r>
      <w:r>
        <w:rPr>
          <w:rFonts w:hAnsi="宋体"/>
          <w:b/>
          <w:bCs/>
          <w:szCs w:val="21"/>
        </w:rPr>
        <w:t xml:space="preserve">     </w:t>
      </w:r>
      <w:r>
        <w:rPr>
          <w:rFonts w:hAnsi="宋体" w:hint="eastAsia"/>
          <w:b/>
          <w:bCs/>
          <w:szCs w:val="21"/>
        </w:rPr>
        <w:t>负责人：王义平</w:t>
      </w:r>
      <w:r>
        <w:rPr>
          <w:rFonts w:hAnsi="宋体"/>
          <w:b/>
          <w:bCs/>
          <w:szCs w:val="21"/>
        </w:rPr>
        <w:t xml:space="preserve">  13510186456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广东工业大学</w:t>
      </w:r>
      <w:r>
        <w:rPr>
          <w:rFonts w:hAnsi="宋体" w:hint="eastAsia"/>
          <w:b/>
          <w:bCs/>
          <w:szCs w:val="21"/>
        </w:rPr>
        <w:t xml:space="preserve">         </w:t>
      </w:r>
      <w:r>
        <w:rPr>
          <w:rFonts w:hAnsi="宋体"/>
          <w:b/>
          <w:bCs/>
          <w:szCs w:val="21"/>
        </w:rPr>
        <w:t xml:space="preserve">          </w:t>
      </w:r>
      <w:r>
        <w:rPr>
          <w:rFonts w:hAnsi="宋体" w:hint="eastAsia"/>
          <w:b/>
          <w:bCs/>
          <w:szCs w:val="21"/>
        </w:rPr>
        <w:t>负责人：王云才</w:t>
      </w:r>
      <w:r>
        <w:rPr>
          <w:rFonts w:hAnsi="宋体"/>
          <w:b/>
          <w:bCs/>
          <w:szCs w:val="21"/>
        </w:rPr>
        <w:t xml:space="preserve">  13835116319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广州光学学会</w:t>
      </w:r>
      <w:r>
        <w:rPr>
          <w:rFonts w:hAnsi="宋体" w:hint="eastAsia"/>
          <w:b/>
          <w:bCs/>
          <w:szCs w:val="21"/>
        </w:rPr>
        <w:t xml:space="preserve">    </w:t>
      </w:r>
      <w:r>
        <w:rPr>
          <w:rFonts w:hAnsi="宋体"/>
          <w:b/>
          <w:bCs/>
          <w:szCs w:val="21"/>
        </w:rPr>
        <w:t>  </w:t>
      </w:r>
      <w:r>
        <w:rPr>
          <w:rFonts w:hAnsi="宋体" w:hint="eastAsia"/>
          <w:b/>
          <w:bCs/>
          <w:szCs w:val="21"/>
        </w:rPr>
        <w:t xml:space="preserve">  </w:t>
      </w:r>
      <w:r>
        <w:rPr>
          <w:rFonts w:hAnsi="宋体"/>
          <w:b/>
          <w:bCs/>
          <w:szCs w:val="21"/>
        </w:rPr>
        <w:t xml:space="preserve">         </w:t>
      </w:r>
      <w:r>
        <w:rPr>
          <w:rFonts w:hAnsi="宋体" w:hint="eastAsia"/>
          <w:b/>
          <w:bCs/>
          <w:szCs w:val="21"/>
        </w:rPr>
        <w:t>负责人：庞振华</w:t>
      </w:r>
      <w:r>
        <w:rPr>
          <w:rFonts w:hAnsi="宋体" w:hint="eastAsia"/>
          <w:b/>
          <w:bCs/>
          <w:szCs w:val="21"/>
        </w:rPr>
        <w:t xml:space="preserve">  15626282066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中山市光学学会</w:t>
      </w:r>
      <w:r>
        <w:rPr>
          <w:rFonts w:hAnsi="宋体" w:hint="eastAsia"/>
          <w:b/>
          <w:bCs/>
          <w:szCs w:val="21"/>
        </w:rPr>
        <w:t xml:space="preserve">         </w:t>
      </w:r>
      <w:r>
        <w:rPr>
          <w:rFonts w:hAnsi="宋体"/>
          <w:b/>
          <w:bCs/>
          <w:szCs w:val="21"/>
        </w:rPr>
        <w:t xml:space="preserve">        </w:t>
      </w:r>
      <w:r>
        <w:rPr>
          <w:rFonts w:hAnsi="宋体" w:hint="eastAsia"/>
          <w:b/>
          <w:bCs/>
          <w:szCs w:val="21"/>
        </w:rPr>
        <w:t>负责人：</w:t>
      </w:r>
      <w:proofErr w:type="gramStart"/>
      <w:r>
        <w:rPr>
          <w:rFonts w:hAnsi="宋体" w:hint="eastAsia"/>
          <w:b/>
          <w:bCs/>
          <w:szCs w:val="21"/>
        </w:rPr>
        <w:t>马跃新</w:t>
      </w:r>
      <w:proofErr w:type="gramEnd"/>
      <w:r>
        <w:rPr>
          <w:rFonts w:hAnsi="宋体"/>
          <w:b/>
          <w:bCs/>
          <w:szCs w:val="21"/>
        </w:rPr>
        <w:t xml:space="preserve">  18928131008</w:t>
      </w:r>
    </w:p>
    <w:p w:rsidR="0084130E" w:rsidRDefault="00A87974" w:rsidP="003B0A57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int="eastAsia"/>
          <w:b/>
          <w:bCs/>
          <w:szCs w:val="21"/>
        </w:rPr>
        <w:t>五</w:t>
      </w:r>
      <w:proofErr w:type="gramStart"/>
      <w:r>
        <w:rPr>
          <w:rFonts w:hint="eastAsia"/>
          <w:b/>
          <w:bCs/>
          <w:szCs w:val="21"/>
        </w:rPr>
        <w:t>邑</w:t>
      </w:r>
      <w:proofErr w:type="gramEnd"/>
      <w:r>
        <w:rPr>
          <w:rFonts w:hint="eastAsia"/>
          <w:b/>
          <w:bCs/>
          <w:szCs w:val="21"/>
        </w:rPr>
        <w:t>大学</w:t>
      </w:r>
      <w:r>
        <w:rPr>
          <w:rFonts w:hint="eastAsia"/>
          <w:b/>
          <w:bCs/>
          <w:szCs w:val="21"/>
        </w:rPr>
        <w:t xml:space="preserve">      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 xml:space="preserve">             </w:t>
      </w:r>
      <w:r>
        <w:rPr>
          <w:rFonts w:hAnsi="宋体" w:hint="eastAsia"/>
          <w:b/>
          <w:bCs/>
          <w:szCs w:val="21"/>
        </w:rPr>
        <w:t>负责人：</w:t>
      </w:r>
      <w:r w:rsidR="0054260A" w:rsidRPr="0054260A">
        <w:rPr>
          <w:rFonts w:hAnsi="宋体" w:hint="eastAsia"/>
          <w:b/>
          <w:bCs/>
          <w:szCs w:val="21"/>
        </w:rPr>
        <w:t>王建生、曾庆光</w:t>
      </w:r>
      <w:r w:rsidR="0054260A" w:rsidRPr="0054260A">
        <w:rPr>
          <w:rFonts w:hAnsi="宋体" w:hint="eastAsia"/>
          <w:b/>
          <w:bCs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>（吴勇华</w:t>
      </w:r>
      <w:r>
        <w:rPr>
          <w:rFonts w:hAnsi="宋体"/>
          <w:b/>
          <w:bCs/>
          <w:szCs w:val="21"/>
        </w:rPr>
        <w:t xml:space="preserve"> </w:t>
      </w:r>
      <w:r>
        <w:rPr>
          <w:rFonts w:hAnsi="宋体" w:hint="eastAsia"/>
          <w:b/>
          <w:bCs/>
          <w:szCs w:val="21"/>
        </w:rPr>
        <w:t>189</w:t>
      </w:r>
      <w:r>
        <w:rPr>
          <w:rFonts w:hAnsi="宋体"/>
          <w:b/>
          <w:bCs/>
          <w:szCs w:val="21"/>
        </w:rPr>
        <w:t>2</w:t>
      </w:r>
      <w:r>
        <w:rPr>
          <w:rFonts w:hAnsi="宋体" w:hint="eastAsia"/>
          <w:b/>
          <w:bCs/>
          <w:szCs w:val="21"/>
        </w:rPr>
        <w:t>2002618</w:t>
      </w:r>
      <w:r>
        <w:rPr>
          <w:rFonts w:hAnsi="宋体"/>
          <w:b/>
          <w:bCs/>
          <w:szCs w:val="21"/>
        </w:rPr>
        <w:t>）</w:t>
      </w:r>
    </w:p>
    <w:p w:rsidR="0084130E" w:rsidRDefault="00A87974" w:rsidP="00625DBF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大会交通车出发时间初定为</w:t>
      </w:r>
      <w:r>
        <w:rPr>
          <w:rFonts w:hAnsi="宋体" w:hint="eastAsia"/>
          <w:b/>
          <w:bCs/>
          <w:szCs w:val="21"/>
        </w:rPr>
        <w:t>12</w:t>
      </w:r>
      <w:r>
        <w:rPr>
          <w:rFonts w:hAnsi="宋体" w:hint="eastAsia"/>
          <w:b/>
          <w:bCs/>
          <w:szCs w:val="21"/>
        </w:rPr>
        <w:t>月</w:t>
      </w:r>
      <w:r>
        <w:rPr>
          <w:rFonts w:hAnsi="宋体"/>
          <w:b/>
          <w:bCs/>
          <w:szCs w:val="21"/>
        </w:rPr>
        <w:t>6</w:t>
      </w:r>
      <w:r>
        <w:rPr>
          <w:rFonts w:hAnsi="宋体" w:hint="eastAsia"/>
          <w:b/>
          <w:bCs/>
          <w:szCs w:val="21"/>
        </w:rPr>
        <w:t>日下午</w:t>
      </w:r>
      <w:r>
        <w:rPr>
          <w:rFonts w:hAnsi="宋体" w:hint="eastAsia"/>
          <w:b/>
          <w:bCs/>
          <w:szCs w:val="21"/>
        </w:rPr>
        <w:t>15:00</w:t>
      </w:r>
      <w:r>
        <w:rPr>
          <w:rFonts w:hAnsi="宋体" w:hint="eastAsia"/>
          <w:b/>
          <w:bCs/>
          <w:szCs w:val="21"/>
        </w:rPr>
        <w:t>，出发地点由上述单位联络负责人安排；返程时间初定为</w:t>
      </w:r>
      <w:r>
        <w:rPr>
          <w:rFonts w:hAnsi="宋体" w:hint="eastAsia"/>
          <w:b/>
          <w:bCs/>
          <w:szCs w:val="21"/>
        </w:rPr>
        <w:t>12</w:t>
      </w:r>
      <w:r>
        <w:rPr>
          <w:rFonts w:hAnsi="宋体" w:hint="eastAsia"/>
          <w:b/>
          <w:bCs/>
          <w:szCs w:val="21"/>
        </w:rPr>
        <w:t>月</w:t>
      </w:r>
      <w:r>
        <w:rPr>
          <w:rFonts w:hAnsi="宋体"/>
          <w:b/>
          <w:bCs/>
          <w:szCs w:val="21"/>
        </w:rPr>
        <w:t>8</w:t>
      </w:r>
      <w:r>
        <w:rPr>
          <w:rFonts w:hAnsi="宋体" w:hint="eastAsia"/>
          <w:b/>
          <w:bCs/>
          <w:szCs w:val="21"/>
        </w:rPr>
        <w:t>日下午</w:t>
      </w:r>
      <w:r>
        <w:rPr>
          <w:rFonts w:hAnsi="宋体"/>
          <w:b/>
          <w:bCs/>
          <w:szCs w:val="21"/>
        </w:rPr>
        <w:t>18</w:t>
      </w:r>
      <w:r>
        <w:rPr>
          <w:rFonts w:hAnsi="宋体" w:hint="eastAsia"/>
          <w:b/>
          <w:bCs/>
          <w:szCs w:val="21"/>
        </w:rPr>
        <w:t>:00</w:t>
      </w:r>
      <w:r>
        <w:rPr>
          <w:rFonts w:hAnsi="宋体" w:hint="eastAsia"/>
          <w:b/>
          <w:bCs/>
          <w:szCs w:val="21"/>
        </w:rPr>
        <w:t>，具体由各派车单位根据实际情况确定，从酒店出发，分别返回到原出发地点。</w:t>
      </w:r>
    </w:p>
    <w:p w:rsidR="0084130E" w:rsidRDefault="00A87974" w:rsidP="00625DBF">
      <w:pPr>
        <w:widowControl/>
        <w:spacing w:line="360" w:lineRule="exact"/>
        <w:ind w:leftChars="200" w:left="420" w:firstLineChars="200" w:firstLine="422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会议地址：江门市逸豪酒店（江门市蓬江区迎宾大道中</w:t>
      </w:r>
      <w:r>
        <w:rPr>
          <w:rFonts w:hAnsi="宋体" w:hint="eastAsia"/>
          <w:b/>
          <w:bCs/>
          <w:szCs w:val="21"/>
        </w:rPr>
        <w:t>118</w:t>
      </w:r>
      <w:r>
        <w:rPr>
          <w:rFonts w:hAnsi="宋体" w:hint="eastAsia"/>
          <w:b/>
          <w:bCs/>
          <w:szCs w:val="21"/>
        </w:rPr>
        <w:t>号，五</w:t>
      </w:r>
      <w:proofErr w:type="gramStart"/>
      <w:r>
        <w:rPr>
          <w:rFonts w:hAnsi="宋体" w:hint="eastAsia"/>
          <w:b/>
          <w:bCs/>
          <w:szCs w:val="21"/>
        </w:rPr>
        <w:t>邑</w:t>
      </w:r>
      <w:proofErr w:type="gramEnd"/>
      <w:r>
        <w:rPr>
          <w:rFonts w:hAnsi="宋体" w:hint="eastAsia"/>
          <w:b/>
          <w:bCs/>
          <w:szCs w:val="21"/>
        </w:rPr>
        <w:t>大学北面，详见附页二）</w:t>
      </w:r>
    </w:p>
    <w:p w:rsidR="0084130E" w:rsidRDefault="00A87974" w:rsidP="00F4512E">
      <w:pPr>
        <w:tabs>
          <w:tab w:val="left" w:pos="142"/>
          <w:tab w:val="left" w:pos="284"/>
          <w:tab w:val="left" w:pos="426"/>
        </w:tabs>
        <w:spacing w:line="430" w:lineRule="exact"/>
        <w:rPr>
          <w:rFonts w:hAnsi="宋体"/>
          <w:bCs/>
          <w:color w:val="000000"/>
          <w:kern w:val="0"/>
          <w:szCs w:val="21"/>
        </w:rPr>
      </w:pPr>
      <w:r>
        <w:rPr>
          <w:rFonts w:hAnsi="宋体" w:hint="eastAsia"/>
          <w:b/>
          <w:bCs/>
          <w:color w:val="000000"/>
          <w:kern w:val="0"/>
          <w:szCs w:val="21"/>
        </w:rPr>
        <w:t>九、会议注册费及相关费用：</w:t>
      </w:r>
      <w:r>
        <w:rPr>
          <w:rFonts w:hAnsi="宋体"/>
          <w:bCs/>
          <w:color w:val="000000"/>
          <w:kern w:val="0"/>
          <w:szCs w:val="21"/>
        </w:rPr>
        <w:t xml:space="preserve"> </w:t>
      </w:r>
    </w:p>
    <w:p w:rsidR="0084130E" w:rsidRDefault="00A87974" w:rsidP="00E376E3">
      <w:pPr>
        <w:widowControl/>
        <w:tabs>
          <w:tab w:val="left" w:pos="142"/>
          <w:tab w:val="left" w:pos="284"/>
          <w:tab w:val="left" w:pos="426"/>
        </w:tabs>
        <w:spacing w:line="360" w:lineRule="exact"/>
        <w:ind w:leftChars="200" w:left="736" w:hangingChars="150" w:hanging="316"/>
        <w:jc w:val="left"/>
        <w:rPr>
          <w:b/>
          <w:kern w:val="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1</w:t>
      </w:r>
      <w:r>
        <w:rPr>
          <w:rFonts w:hAnsi="宋体" w:hint="eastAsia"/>
          <w:b/>
          <w:color w:val="000000"/>
          <w:kern w:val="0"/>
          <w:szCs w:val="21"/>
        </w:rPr>
        <w:t>、会议注册费：</w:t>
      </w:r>
      <w:r>
        <w:rPr>
          <w:rFonts w:hAnsi="宋体" w:hint="eastAsia"/>
          <w:b/>
          <w:color w:val="000000"/>
          <w:kern w:val="0"/>
          <w:szCs w:val="21"/>
        </w:rPr>
        <w:t xml:space="preserve"> </w:t>
      </w:r>
      <w:r>
        <w:rPr>
          <w:b/>
          <w:kern w:val="0"/>
          <w:szCs w:val="21"/>
        </w:rPr>
        <w:t>会员单位（已缴团体会员费）</w:t>
      </w:r>
      <w:r>
        <w:rPr>
          <w:b/>
          <w:kern w:val="0"/>
          <w:szCs w:val="21"/>
        </w:rPr>
        <w:t>1200</w:t>
      </w:r>
      <w:r>
        <w:rPr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b/>
          <w:kern w:val="0"/>
          <w:szCs w:val="21"/>
        </w:rPr>
        <w:t>人（</w:t>
      </w:r>
      <w:r>
        <w:rPr>
          <w:b/>
          <w:kern w:val="0"/>
          <w:szCs w:val="21"/>
        </w:rPr>
        <w:t>11</w:t>
      </w:r>
      <w:r>
        <w:rPr>
          <w:rFonts w:hint="eastAsia"/>
          <w:b/>
          <w:kern w:val="0"/>
          <w:szCs w:val="21"/>
        </w:rPr>
        <w:t>月</w:t>
      </w:r>
      <w:r>
        <w:rPr>
          <w:b/>
          <w:kern w:val="0"/>
          <w:szCs w:val="21"/>
        </w:rPr>
        <w:t>6</w:t>
      </w:r>
      <w:r>
        <w:rPr>
          <w:rFonts w:hint="eastAsia"/>
          <w:b/>
          <w:kern w:val="0"/>
          <w:szCs w:val="21"/>
        </w:rPr>
        <w:t>日前汇款</w:t>
      </w:r>
      <w:r>
        <w:rPr>
          <w:b/>
          <w:kern w:val="0"/>
          <w:szCs w:val="21"/>
        </w:rPr>
        <w:t>1000</w:t>
      </w:r>
      <w:r>
        <w:rPr>
          <w:rFonts w:hint="eastAsia"/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b/>
          <w:kern w:val="0"/>
          <w:szCs w:val="21"/>
        </w:rPr>
        <w:t>人</w:t>
      </w:r>
      <w:r>
        <w:rPr>
          <w:rFonts w:hint="eastAsia"/>
          <w:b/>
          <w:kern w:val="0"/>
          <w:szCs w:val="21"/>
        </w:rPr>
        <w:t>）</w:t>
      </w:r>
      <w:r>
        <w:rPr>
          <w:b/>
          <w:kern w:val="0"/>
          <w:szCs w:val="21"/>
        </w:rPr>
        <w:t>；</w:t>
      </w:r>
    </w:p>
    <w:p w:rsidR="0084130E" w:rsidRDefault="00A87974" w:rsidP="00E376E3">
      <w:pPr>
        <w:widowControl/>
        <w:tabs>
          <w:tab w:val="left" w:pos="140"/>
          <w:tab w:val="left" w:pos="280"/>
          <w:tab w:val="left" w:pos="420"/>
        </w:tabs>
        <w:spacing w:line="360" w:lineRule="exact"/>
        <w:ind w:left="420"/>
        <w:jc w:val="left"/>
      </w:pPr>
      <w:r>
        <w:rPr>
          <w:b/>
          <w:kern w:val="0"/>
          <w:szCs w:val="21"/>
        </w:rPr>
        <w:t xml:space="preserve">                </w:t>
      </w:r>
      <w:r>
        <w:rPr>
          <w:b/>
          <w:kern w:val="0"/>
          <w:szCs w:val="21"/>
        </w:rPr>
        <w:t>非会员单位</w:t>
      </w:r>
      <w:r>
        <w:rPr>
          <w:b/>
          <w:kern w:val="0"/>
          <w:szCs w:val="21"/>
        </w:rPr>
        <w:t>1500</w:t>
      </w:r>
      <w:r>
        <w:rPr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b/>
          <w:kern w:val="0"/>
          <w:szCs w:val="21"/>
        </w:rPr>
        <w:t>人（</w:t>
      </w:r>
      <w:r>
        <w:rPr>
          <w:b/>
          <w:kern w:val="0"/>
          <w:szCs w:val="21"/>
        </w:rPr>
        <w:t>11</w:t>
      </w:r>
      <w:r>
        <w:rPr>
          <w:b/>
          <w:kern w:val="0"/>
          <w:szCs w:val="21"/>
        </w:rPr>
        <w:t>月</w:t>
      </w:r>
      <w:r>
        <w:rPr>
          <w:b/>
          <w:kern w:val="0"/>
          <w:szCs w:val="21"/>
        </w:rPr>
        <w:t>6</w:t>
      </w:r>
      <w:r>
        <w:rPr>
          <w:b/>
          <w:kern w:val="0"/>
          <w:szCs w:val="21"/>
        </w:rPr>
        <w:t>日前汇款</w:t>
      </w:r>
      <w:r>
        <w:rPr>
          <w:b/>
          <w:kern w:val="0"/>
          <w:szCs w:val="21"/>
        </w:rPr>
        <w:t>1200</w:t>
      </w:r>
      <w:r>
        <w:rPr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b/>
          <w:kern w:val="0"/>
          <w:szCs w:val="21"/>
        </w:rPr>
        <w:t>人）；</w:t>
      </w:r>
    </w:p>
    <w:p w:rsidR="0084130E" w:rsidRDefault="00A87974" w:rsidP="00E376E3">
      <w:pPr>
        <w:widowControl/>
        <w:tabs>
          <w:tab w:val="left" w:pos="142"/>
          <w:tab w:val="left" w:pos="284"/>
          <w:tab w:val="left" w:pos="426"/>
        </w:tabs>
        <w:spacing w:line="360" w:lineRule="exact"/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t xml:space="preserve">                    </w:t>
      </w:r>
      <w:r>
        <w:rPr>
          <w:rFonts w:hint="eastAsia"/>
          <w:b/>
          <w:kern w:val="0"/>
          <w:szCs w:val="21"/>
        </w:rPr>
        <w:t>学生（凭学生证）</w:t>
      </w:r>
      <w:r>
        <w:rPr>
          <w:b/>
          <w:kern w:val="0"/>
          <w:szCs w:val="21"/>
        </w:rPr>
        <w:t>800</w:t>
      </w:r>
      <w:r>
        <w:rPr>
          <w:rFonts w:hint="eastAsia"/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rFonts w:hint="eastAsia"/>
          <w:b/>
          <w:kern w:val="0"/>
          <w:szCs w:val="21"/>
        </w:rPr>
        <w:t>人</w:t>
      </w:r>
      <w:r>
        <w:rPr>
          <w:b/>
          <w:kern w:val="0"/>
          <w:szCs w:val="21"/>
        </w:rPr>
        <w:t>（</w:t>
      </w:r>
      <w:r>
        <w:rPr>
          <w:b/>
          <w:kern w:val="0"/>
          <w:szCs w:val="21"/>
        </w:rPr>
        <w:t>11</w:t>
      </w:r>
      <w:r>
        <w:rPr>
          <w:b/>
          <w:kern w:val="0"/>
          <w:szCs w:val="21"/>
        </w:rPr>
        <w:t>月</w:t>
      </w:r>
      <w:r>
        <w:rPr>
          <w:b/>
          <w:kern w:val="0"/>
          <w:szCs w:val="21"/>
        </w:rPr>
        <w:t>6</w:t>
      </w:r>
      <w:r>
        <w:rPr>
          <w:b/>
          <w:kern w:val="0"/>
          <w:szCs w:val="21"/>
        </w:rPr>
        <w:t>日前汇款</w:t>
      </w:r>
      <w:r>
        <w:rPr>
          <w:b/>
          <w:kern w:val="0"/>
          <w:szCs w:val="21"/>
        </w:rPr>
        <w:t>600</w:t>
      </w:r>
      <w:r>
        <w:rPr>
          <w:b/>
          <w:kern w:val="0"/>
          <w:szCs w:val="21"/>
        </w:rPr>
        <w:t>元</w:t>
      </w:r>
      <w:r>
        <w:rPr>
          <w:b/>
          <w:kern w:val="0"/>
          <w:szCs w:val="21"/>
        </w:rPr>
        <w:t>/</w:t>
      </w:r>
      <w:r>
        <w:rPr>
          <w:b/>
          <w:kern w:val="0"/>
          <w:szCs w:val="21"/>
        </w:rPr>
        <w:t>人）</w:t>
      </w:r>
      <w:r>
        <w:rPr>
          <w:rFonts w:hint="eastAsia"/>
          <w:b/>
          <w:kern w:val="0"/>
          <w:szCs w:val="21"/>
        </w:rPr>
        <w:t>。</w:t>
      </w:r>
    </w:p>
    <w:p w:rsidR="0084130E" w:rsidRDefault="00A87974" w:rsidP="00F4512E">
      <w:pPr>
        <w:widowControl/>
        <w:tabs>
          <w:tab w:val="left" w:pos="142"/>
          <w:tab w:val="left" w:pos="284"/>
          <w:tab w:val="left" w:pos="426"/>
        </w:tabs>
        <w:spacing w:line="430" w:lineRule="exact"/>
        <w:ind w:firstLineChars="200" w:firstLine="422"/>
        <w:jc w:val="left"/>
      </w:pPr>
      <w:r>
        <w:rPr>
          <w:b/>
          <w:kern w:val="0"/>
          <w:szCs w:val="21"/>
        </w:rPr>
        <w:t>2</w:t>
      </w:r>
      <w:r>
        <w:rPr>
          <w:rFonts w:hint="eastAsia"/>
          <w:b/>
          <w:kern w:val="0"/>
          <w:szCs w:val="21"/>
        </w:rPr>
        <w:t>、缴费方式：</w:t>
      </w:r>
      <w:r w:rsidR="00A51472" w:rsidRPr="00A51472">
        <w:rPr>
          <w:rFonts w:hint="eastAsia"/>
          <w:b/>
          <w:kern w:val="0"/>
          <w:szCs w:val="21"/>
        </w:rPr>
        <w:t>提前汇款</w:t>
      </w:r>
      <w:r w:rsidR="00A51472" w:rsidRPr="00A51472">
        <w:rPr>
          <w:b/>
          <w:kern w:val="0"/>
          <w:szCs w:val="21"/>
        </w:rPr>
        <w:t xml:space="preserve"> </w:t>
      </w:r>
      <w:r w:rsidR="00A51472" w:rsidRPr="00A51472">
        <w:rPr>
          <w:rFonts w:hint="eastAsia"/>
          <w:b/>
          <w:kern w:val="0"/>
          <w:szCs w:val="21"/>
        </w:rPr>
        <w:t>或</w:t>
      </w:r>
      <w:r w:rsidR="00A51472" w:rsidRPr="00A51472">
        <w:rPr>
          <w:b/>
          <w:kern w:val="0"/>
          <w:szCs w:val="21"/>
        </w:rPr>
        <w:t xml:space="preserve"> </w:t>
      </w:r>
      <w:r w:rsidR="00A51472" w:rsidRPr="00A51472">
        <w:rPr>
          <w:rFonts w:hint="eastAsia"/>
          <w:b/>
          <w:kern w:val="0"/>
          <w:szCs w:val="21"/>
        </w:rPr>
        <w:t>现场缴费（现金、银联卡、微信、支付宝</w:t>
      </w:r>
      <w:r w:rsidR="00A51472" w:rsidRPr="00A51472">
        <w:rPr>
          <w:rFonts w:ascii="MS Gothic" w:eastAsia="MS Gothic" w:hAnsi="MS Gothic" w:cs="MS Gothic" w:hint="eastAsia"/>
          <w:b/>
          <w:kern w:val="0"/>
          <w:szCs w:val="21"/>
        </w:rPr>
        <w:t>​</w:t>
      </w:r>
      <w:r w:rsidR="00A51472" w:rsidRPr="00A51472">
        <w:rPr>
          <w:rFonts w:hint="eastAsia"/>
          <w:b/>
          <w:kern w:val="0"/>
          <w:szCs w:val="21"/>
        </w:rPr>
        <w:t>）</w:t>
      </w:r>
      <w:r w:rsidR="00A51472">
        <w:rPr>
          <w:rFonts w:hint="eastAsia"/>
          <w:b/>
          <w:kern w:val="0"/>
          <w:szCs w:val="21"/>
        </w:rPr>
        <w:t>。</w:t>
      </w:r>
    </w:p>
    <w:p w:rsidR="0084130E" w:rsidRPr="00F36C19" w:rsidRDefault="00A87974" w:rsidP="000B1186">
      <w:pPr>
        <w:widowControl/>
        <w:tabs>
          <w:tab w:val="left" w:pos="142"/>
          <w:tab w:val="left" w:pos="284"/>
          <w:tab w:val="left" w:pos="426"/>
        </w:tabs>
        <w:spacing w:line="430" w:lineRule="exact"/>
        <w:ind w:leftChars="350" w:left="735"/>
        <w:jc w:val="left"/>
      </w:pPr>
      <w:r>
        <w:rPr>
          <w:rFonts w:hint="eastAsia"/>
          <w:b/>
          <w:szCs w:val="21"/>
        </w:rPr>
        <w:t>提前汇款至广东省光学学会账号，</w:t>
      </w:r>
      <w:r w:rsidRPr="00F36C19">
        <w:rPr>
          <w:b/>
          <w:szCs w:val="21"/>
        </w:rPr>
        <w:t>请在汇款留言中备注</w:t>
      </w:r>
      <w:r w:rsidRPr="00F36C19">
        <w:rPr>
          <w:b/>
          <w:szCs w:val="21"/>
        </w:rPr>
        <w:t>“</w:t>
      </w:r>
      <w:r w:rsidRPr="00F36C19">
        <w:rPr>
          <w:b/>
          <w:szCs w:val="21"/>
        </w:rPr>
        <w:t>广东光学大会注册费</w:t>
      </w:r>
      <w:r w:rsidRPr="00F36C19">
        <w:rPr>
          <w:b/>
          <w:szCs w:val="21"/>
        </w:rPr>
        <w:t>”</w:t>
      </w:r>
      <w:r w:rsidRPr="00F36C19">
        <w:rPr>
          <w:b/>
          <w:szCs w:val="21"/>
        </w:rPr>
        <w:t>。</w:t>
      </w:r>
      <w:r w:rsidRPr="00F36C19">
        <w:rPr>
          <w:b/>
          <w:szCs w:val="21"/>
        </w:rPr>
        <w:t xml:space="preserve"> </w:t>
      </w:r>
      <w:r w:rsidRPr="00F36C19">
        <w:rPr>
          <w:b/>
          <w:szCs w:val="21"/>
        </w:rPr>
        <w:t>汇款完成后，</w:t>
      </w:r>
      <w:r w:rsidRPr="00F36C19">
        <w:rPr>
          <w:rFonts w:hint="eastAsia"/>
          <w:b/>
          <w:szCs w:val="21"/>
        </w:rPr>
        <w:t>请将汇款凭证的扫描件及时发送至学会邮箱，邮件主题“</w:t>
      </w:r>
      <w:r w:rsidRPr="00F36C19">
        <w:rPr>
          <w:rFonts w:hint="eastAsia"/>
          <w:b/>
          <w:szCs w:val="21"/>
        </w:rPr>
        <w:t>2019</w:t>
      </w:r>
      <w:r w:rsidRPr="00F36C19">
        <w:rPr>
          <w:rFonts w:hint="eastAsia"/>
          <w:b/>
          <w:szCs w:val="21"/>
        </w:rPr>
        <w:t>广东光学大会注册费</w:t>
      </w:r>
      <w:r w:rsidRPr="00F36C19">
        <w:rPr>
          <w:rFonts w:hint="eastAsia"/>
          <w:b/>
          <w:szCs w:val="21"/>
        </w:rPr>
        <w:t>+</w:t>
      </w:r>
      <w:r w:rsidRPr="00F36C19">
        <w:rPr>
          <w:rFonts w:hint="eastAsia"/>
          <w:b/>
          <w:szCs w:val="21"/>
        </w:rPr>
        <w:t>单位</w:t>
      </w:r>
      <w:r w:rsidRPr="00F36C19">
        <w:rPr>
          <w:rFonts w:hint="eastAsia"/>
          <w:b/>
          <w:szCs w:val="21"/>
        </w:rPr>
        <w:t>/</w:t>
      </w:r>
      <w:r w:rsidRPr="00F36C19">
        <w:rPr>
          <w:rFonts w:hint="eastAsia"/>
          <w:b/>
          <w:szCs w:val="21"/>
        </w:rPr>
        <w:t>姓名”。</w:t>
      </w:r>
    </w:p>
    <w:p w:rsidR="0084130E" w:rsidRPr="00F36C19" w:rsidRDefault="00A87974" w:rsidP="00E376E3">
      <w:pPr>
        <w:widowControl/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</w:pPr>
      <w:r w:rsidRPr="00F36C19">
        <w:rPr>
          <w:rFonts w:hint="eastAsia"/>
          <w:b/>
          <w:kern w:val="0"/>
          <w:szCs w:val="21"/>
        </w:rPr>
        <w:t>注：</w:t>
      </w:r>
      <w:r w:rsidRPr="00F36C19">
        <w:rPr>
          <w:rFonts w:hAnsi="宋体" w:hint="eastAsia"/>
          <w:b/>
          <w:szCs w:val="21"/>
        </w:rPr>
        <w:t>广东省光学学会账号</w:t>
      </w:r>
      <w:r w:rsidRPr="00F36C19">
        <w:rPr>
          <w:b/>
          <w:szCs w:val="21"/>
        </w:rPr>
        <w:t>――</w:t>
      </w:r>
      <w:r w:rsidRPr="00F36C19">
        <w:rPr>
          <w:rFonts w:hAnsi="宋体" w:hint="eastAsia"/>
          <w:b/>
          <w:szCs w:val="21"/>
        </w:rPr>
        <w:t>开户名：广东省光学学会；</w:t>
      </w:r>
      <w:r w:rsidRPr="00F36C19">
        <w:rPr>
          <w:rFonts w:hint="eastAsia"/>
          <w:b/>
          <w:szCs w:val="21"/>
        </w:rPr>
        <w:t xml:space="preserve"> </w:t>
      </w:r>
    </w:p>
    <w:p w:rsidR="0084130E" w:rsidRPr="00F36C19" w:rsidRDefault="00A87974" w:rsidP="00E376E3">
      <w:pPr>
        <w:adjustRightInd w:val="0"/>
        <w:snapToGrid w:val="0"/>
        <w:spacing w:line="360" w:lineRule="exact"/>
        <w:ind w:leftChars="400" w:left="840" w:right="420" w:firstLineChars="1250" w:firstLine="2635"/>
        <w:rPr>
          <w:b/>
          <w:szCs w:val="21"/>
        </w:rPr>
      </w:pPr>
      <w:r w:rsidRPr="00F36C19">
        <w:rPr>
          <w:rFonts w:hAnsi="宋体" w:hint="eastAsia"/>
          <w:b/>
          <w:szCs w:val="21"/>
        </w:rPr>
        <w:t>开户行：中国建设银行广州新港路支行；</w:t>
      </w:r>
      <w:r w:rsidRPr="00F36C19">
        <w:rPr>
          <w:rFonts w:hAnsi="宋体" w:hint="eastAsia"/>
          <w:b/>
          <w:szCs w:val="21"/>
        </w:rPr>
        <w:t xml:space="preserve"> </w:t>
      </w:r>
      <w:r w:rsidRPr="00F36C19">
        <w:rPr>
          <w:rFonts w:hAnsi="宋体" w:hint="eastAsia"/>
          <w:b/>
          <w:szCs w:val="21"/>
        </w:rPr>
        <w:t>账号：</w:t>
      </w:r>
      <w:r w:rsidRPr="00F36C19">
        <w:rPr>
          <w:b/>
          <w:szCs w:val="21"/>
        </w:rPr>
        <w:t>44001430404050213293</w:t>
      </w:r>
      <w:r w:rsidRPr="00F36C19">
        <w:rPr>
          <w:rFonts w:hAnsi="宋体" w:hint="eastAsia"/>
          <w:b/>
          <w:szCs w:val="21"/>
        </w:rPr>
        <w:t>；</w:t>
      </w:r>
    </w:p>
    <w:p w:rsidR="0084130E" w:rsidRPr="00F36C19" w:rsidRDefault="00A87974" w:rsidP="00E376E3">
      <w:pPr>
        <w:adjustRightInd w:val="0"/>
        <w:snapToGrid w:val="0"/>
        <w:spacing w:line="360" w:lineRule="exact"/>
        <w:ind w:leftChars="400" w:left="840" w:right="420" w:firstLineChars="1250" w:firstLine="2635"/>
        <w:rPr>
          <w:b/>
          <w:szCs w:val="21"/>
        </w:rPr>
      </w:pPr>
      <w:r w:rsidRPr="00F36C19">
        <w:rPr>
          <w:rFonts w:hint="eastAsia"/>
          <w:b/>
          <w:szCs w:val="21"/>
        </w:rPr>
        <w:t>纳税人识别码：</w:t>
      </w:r>
      <w:r w:rsidRPr="00F36C19">
        <w:rPr>
          <w:rFonts w:hint="eastAsia"/>
          <w:b/>
          <w:szCs w:val="21"/>
        </w:rPr>
        <w:t>51440000C03631104X</w:t>
      </w:r>
      <w:r w:rsidRPr="00F36C19">
        <w:rPr>
          <w:rFonts w:hint="eastAsia"/>
          <w:b/>
          <w:szCs w:val="21"/>
        </w:rPr>
        <w:t>；</w:t>
      </w:r>
      <w:r w:rsidRPr="00F36C19">
        <w:rPr>
          <w:rFonts w:hint="eastAsia"/>
          <w:b/>
          <w:szCs w:val="21"/>
        </w:rPr>
        <w:t xml:space="preserve">  </w:t>
      </w:r>
      <w:r w:rsidRPr="00F36C19">
        <w:rPr>
          <w:b/>
          <w:szCs w:val="21"/>
        </w:rPr>
        <w:t xml:space="preserve"> </w:t>
      </w:r>
      <w:r w:rsidRPr="00F36C19">
        <w:rPr>
          <w:rFonts w:hint="eastAsia"/>
          <w:b/>
          <w:szCs w:val="21"/>
        </w:rPr>
        <w:t>12</w:t>
      </w:r>
      <w:r w:rsidRPr="00F36C19">
        <w:rPr>
          <w:rFonts w:hint="eastAsia"/>
          <w:b/>
          <w:szCs w:val="21"/>
        </w:rPr>
        <w:t>位银行联行号：</w:t>
      </w:r>
      <w:r w:rsidRPr="00F36C19">
        <w:rPr>
          <w:rFonts w:hint="eastAsia"/>
          <w:b/>
          <w:szCs w:val="21"/>
        </w:rPr>
        <w:t>105581015036</w:t>
      </w:r>
      <w:r w:rsidRPr="00F36C19">
        <w:rPr>
          <w:rFonts w:hint="eastAsia"/>
          <w:b/>
          <w:szCs w:val="21"/>
        </w:rPr>
        <w:t>。</w:t>
      </w:r>
    </w:p>
    <w:p w:rsidR="0084130E" w:rsidRPr="00E74C17" w:rsidRDefault="00A87974" w:rsidP="00625DBF">
      <w:pPr>
        <w:widowControl/>
        <w:tabs>
          <w:tab w:val="left" w:pos="142"/>
          <w:tab w:val="left" w:pos="284"/>
          <w:tab w:val="left" w:pos="709"/>
        </w:tabs>
        <w:spacing w:line="360" w:lineRule="exact"/>
        <w:ind w:leftChars="200" w:left="707" w:hangingChars="136" w:hanging="287"/>
        <w:jc w:val="left"/>
        <w:rPr>
          <w:b/>
          <w:szCs w:val="21"/>
        </w:rPr>
      </w:pPr>
      <w:r w:rsidRPr="00F36C19">
        <w:rPr>
          <w:b/>
          <w:szCs w:val="21"/>
        </w:rPr>
        <w:t>3</w:t>
      </w:r>
      <w:r w:rsidRPr="00F36C19">
        <w:rPr>
          <w:rFonts w:hint="eastAsia"/>
          <w:b/>
          <w:szCs w:val="21"/>
        </w:rPr>
        <w:t>、广东省光学学会为参会代表开具纸质增值税普通发票，发票内容为“会议费”，请认真</w:t>
      </w:r>
      <w:r w:rsidR="000B1186">
        <w:rPr>
          <w:b/>
          <w:szCs w:val="21"/>
        </w:rPr>
        <w:t>填写发票报销单位名</w:t>
      </w:r>
      <w:r w:rsidR="000B1186">
        <w:rPr>
          <w:rFonts w:hint="eastAsia"/>
          <w:b/>
          <w:szCs w:val="21"/>
        </w:rPr>
        <w:t>及</w:t>
      </w:r>
      <w:r w:rsidRPr="00F36C19">
        <w:rPr>
          <w:b/>
          <w:szCs w:val="21"/>
        </w:rPr>
        <w:t>纳税人识别码</w:t>
      </w:r>
      <w:r w:rsidRPr="00F36C19">
        <w:rPr>
          <w:rFonts w:hint="eastAsia"/>
          <w:b/>
          <w:szCs w:val="21"/>
        </w:rPr>
        <w:t>。发票一旦开出，恕不退换，务请慎重填写。</w:t>
      </w:r>
    </w:p>
    <w:p w:rsidR="0084130E" w:rsidRPr="00F36C19" w:rsidRDefault="00A87974" w:rsidP="00625DBF">
      <w:pPr>
        <w:widowControl/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  <w:rPr>
          <w:b/>
          <w:szCs w:val="21"/>
        </w:rPr>
      </w:pPr>
      <w:r w:rsidRPr="00F36C19">
        <w:rPr>
          <w:rFonts w:hint="eastAsia"/>
          <w:b/>
          <w:szCs w:val="21"/>
        </w:rPr>
        <w:t>多人合开发票，请注明缴费明细、参会代表姓名；无特殊说明，每位参会代表缴纳注册费单独开具一张发票。</w:t>
      </w:r>
      <w:r w:rsidRPr="00F36C19">
        <w:rPr>
          <w:b/>
          <w:szCs w:val="21"/>
        </w:rPr>
        <w:t xml:space="preserve"> </w:t>
      </w:r>
    </w:p>
    <w:p w:rsidR="00C25994" w:rsidRPr="003B0A57" w:rsidRDefault="00A87974" w:rsidP="00625DBF">
      <w:pPr>
        <w:widowControl/>
        <w:tabs>
          <w:tab w:val="left" w:pos="142"/>
          <w:tab w:val="left" w:pos="284"/>
          <w:tab w:val="left" w:pos="426"/>
          <w:tab w:val="left" w:pos="709"/>
        </w:tabs>
        <w:spacing w:line="360" w:lineRule="exact"/>
        <w:ind w:leftChars="200" w:left="420" w:firstLineChars="136" w:firstLine="287"/>
        <w:jc w:val="left"/>
        <w:rPr>
          <w:b/>
          <w:szCs w:val="21"/>
        </w:rPr>
      </w:pPr>
      <w:r w:rsidRPr="00F36C19">
        <w:rPr>
          <w:rFonts w:hint="eastAsia"/>
          <w:b/>
          <w:szCs w:val="21"/>
        </w:rPr>
        <w:t>发票邮寄：提前汇款，发票将在会议前邮寄；现场缴费，发票于会后两周内统一邮寄。</w:t>
      </w:r>
    </w:p>
    <w:p w:rsidR="0084130E" w:rsidRPr="00F36C19" w:rsidRDefault="00A87974" w:rsidP="00625DBF">
      <w:pPr>
        <w:widowControl/>
        <w:tabs>
          <w:tab w:val="left" w:pos="142"/>
          <w:tab w:val="left" w:pos="284"/>
          <w:tab w:val="left" w:pos="426"/>
        </w:tabs>
        <w:spacing w:line="360" w:lineRule="exact"/>
        <w:ind w:firstLineChars="200" w:firstLine="422"/>
        <w:jc w:val="left"/>
        <w:rPr>
          <w:rFonts w:hAnsi="宋体"/>
          <w:b/>
          <w:kern w:val="0"/>
          <w:szCs w:val="21"/>
        </w:rPr>
      </w:pPr>
      <w:r w:rsidRPr="00F36C19">
        <w:rPr>
          <w:b/>
          <w:kern w:val="0"/>
          <w:szCs w:val="21"/>
        </w:rPr>
        <w:t>4</w:t>
      </w:r>
      <w:r w:rsidRPr="00F36C19">
        <w:rPr>
          <w:rFonts w:hAnsi="宋体" w:hint="eastAsia"/>
          <w:b/>
          <w:kern w:val="0"/>
          <w:szCs w:val="21"/>
        </w:rPr>
        <w:t>、住宿房型、费用、订房：请先与学会联系报名和预订，入住和离店时自行与酒店办理手续和结账。</w:t>
      </w:r>
    </w:p>
    <w:p w:rsidR="0084130E" w:rsidRDefault="00A87974" w:rsidP="00625DBF">
      <w:pPr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江门市逸豪酒店（五星级）：</w:t>
      </w:r>
    </w:p>
    <w:p w:rsidR="0084130E" w:rsidRDefault="00A87974" w:rsidP="00625DBF">
      <w:pPr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豪华</w:t>
      </w:r>
      <w:r>
        <w:rPr>
          <w:rFonts w:ascii="宋体" w:hAnsi="Calibri" w:cs="宋体" w:hint="eastAsia"/>
          <w:b/>
          <w:color w:val="000000"/>
          <w:kern w:val="0"/>
          <w:szCs w:val="21"/>
        </w:rPr>
        <w:t>大床房</w:t>
      </w:r>
      <w:r>
        <w:rPr>
          <w:b/>
          <w:color w:val="000000"/>
          <w:kern w:val="0"/>
          <w:szCs w:val="21"/>
        </w:rPr>
        <w:t>（</w:t>
      </w:r>
      <w:proofErr w:type="gramStart"/>
      <w:r>
        <w:rPr>
          <w:b/>
          <w:color w:val="000000"/>
          <w:kern w:val="0"/>
          <w:szCs w:val="21"/>
        </w:rPr>
        <w:t>含</w:t>
      </w:r>
      <w:r>
        <w:rPr>
          <w:rFonts w:hint="eastAsia"/>
          <w:b/>
          <w:color w:val="000000"/>
          <w:kern w:val="0"/>
          <w:szCs w:val="21"/>
        </w:rPr>
        <w:t>单</w:t>
      </w:r>
      <w:r>
        <w:rPr>
          <w:b/>
          <w:color w:val="000000"/>
          <w:kern w:val="0"/>
          <w:szCs w:val="21"/>
        </w:rPr>
        <w:t>早</w:t>
      </w:r>
      <w:proofErr w:type="gramEnd"/>
      <w:r>
        <w:rPr>
          <w:b/>
          <w:color w:val="000000"/>
          <w:kern w:val="0"/>
          <w:szCs w:val="21"/>
        </w:rPr>
        <w:t>），</w:t>
      </w:r>
      <w:r>
        <w:rPr>
          <w:b/>
          <w:bCs/>
          <w:kern w:val="0"/>
          <w:szCs w:val="21"/>
        </w:rPr>
        <w:t>340</w:t>
      </w:r>
      <w:r>
        <w:rPr>
          <w:rFonts w:hint="eastAsia"/>
          <w:b/>
          <w:bCs/>
          <w:kern w:val="0"/>
          <w:szCs w:val="21"/>
        </w:rPr>
        <w:t>元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间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天</w:t>
      </w:r>
      <w:r>
        <w:rPr>
          <w:b/>
          <w:color w:val="000000"/>
          <w:kern w:val="0"/>
          <w:szCs w:val="21"/>
        </w:rPr>
        <w:t xml:space="preserve">         </w:t>
      </w:r>
      <w:r>
        <w:rPr>
          <w:rFonts w:hint="eastAsia"/>
          <w:b/>
          <w:color w:val="000000"/>
          <w:kern w:val="0"/>
          <w:szCs w:val="21"/>
        </w:rPr>
        <w:t>豪华</w:t>
      </w:r>
      <w:r>
        <w:rPr>
          <w:b/>
          <w:color w:val="000000"/>
          <w:kern w:val="0"/>
          <w:szCs w:val="21"/>
        </w:rPr>
        <w:t>双床房</w:t>
      </w:r>
      <w:r>
        <w:rPr>
          <w:rFonts w:ascii="宋体" w:hAnsi="Calibri" w:cs="宋体" w:hint="eastAsia"/>
          <w:b/>
          <w:color w:val="000000"/>
          <w:kern w:val="0"/>
          <w:szCs w:val="21"/>
        </w:rPr>
        <w:t>（含双早），</w:t>
      </w:r>
      <w:r>
        <w:rPr>
          <w:b/>
          <w:bCs/>
          <w:kern w:val="0"/>
          <w:szCs w:val="21"/>
        </w:rPr>
        <w:t>340</w:t>
      </w:r>
      <w:r>
        <w:rPr>
          <w:rFonts w:hint="eastAsia"/>
          <w:b/>
          <w:bCs/>
          <w:kern w:val="0"/>
          <w:szCs w:val="21"/>
        </w:rPr>
        <w:t>元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间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天</w:t>
      </w:r>
      <w:r>
        <w:rPr>
          <w:b/>
          <w:color w:val="000000"/>
          <w:kern w:val="0"/>
          <w:szCs w:val="21"/>
        </w:rPr>
        <w:t xml:space="preserve">           </w:t>
      </w:r>
    </w:p>
    <w:p w:rsidR="0084130E" w:rsidRDefault="00A87974" w:rsidP="00625DBF">
      <w:pPr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套间</w:t>
      </w:r>
      <w:r>
        <w:rPr>
          <w:rFonts w:hint="eastAsia"/>
          <w:b/>
          <w:color w:val="000000"/>
          <w:kern w:val="0"/>
          <w:szCs w:val="21"/>
        </w:rPr>
        <w:t>（含早），</w:t>
      </w:r>
      <w:r>
        <w:rPr>
          <w:b/>
          <w:bCs/>
          <w:kern w:val="0"/>
          <w:szCs w:val="21"/>
        </w:rPr>
        <w:t>650</w:t>
      </w:r>
      <w:r>
        <w:rPr>
          <w:b/>
          <w:color w:val="000000"/>
          <w:kern w:val="0"/>
          <w:szCs w:val="21"/>
        </w:rPr>
        <w:t>元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间</w:t>
      </w:r>
      <w:r>
        <w:rPr>
          <w:b/>
          <w:color w:val="000000"/>
          <w:kern w:val="0"/>
          <w:szCs w:val="21"/>
        </w:rPr>
        <w:t>/</w:t>
      </w:r>
      <w:r>
        <w:rPr>
          <w:b/>
          <w:color w:val="000000"/>
          <w:kern w:val="0"/>
          <w:szCs w:val="21"/>
        </w:rPr>
        <w:t>天</w:t>
      </w:r>
      <w:r>
        <w:rPr>
          <w:rFonts w:hint="eastAsia"/>
          <w:b/>
          <w:color w:val="000000"/>
          <w:kern w:val="0"/>
          <w:szCs w:val="21"/>
        </w:rPr>
        <w:t xml:space="preserve">   </w:t>
      </w:r>
    </w:p>
    <w:p w:rsidR="0084130E" w:rsidRDefault="00A87974" w:rsidP="00625DBF">
      <w:pPr>
        <w:tabs>
          <w:tab w:val="left" w:pos="142"/>
          <w:tab w:val="left" w:pos="284"/>
          <w:tab w:val="left" w:pos="426"/>
        </w:tabs>
        <w:spacing w:line="360" w:lineRule="exact"/>
        <w:ind w:leftChars="200" w:left="420" w:firstLineChars="150" w:firstLine="316"/>
        <w:jc w:val="lef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酒店为参会专家提供行政酒廊（</w:t>
      </w:r>
      <w:r>
        <w:rPr>
          <w:rFonts w:hint="eastAsia"/>
          <w:b/>
          <w:color w:val="000000"/>
          <w:kern w:val="0"/>
          <w:szCs w:val="21"/>
        </w:rPr>
        <w:t>25F</w:t>
      </w:r>
      <w:r>
        <w:rPr>
          <w:rFonts w:hint="eastAsia"/>
          <w:b/>
          <w:color w:val="000000"/>
          <w:kern w:val="0"/>
          <w:szCs w:val="21"/>
        </w:rPr>
        <w:t>）供产学研专家同</w:t>
      </w:r>
      <w:r>
        <w:rPr>
          <w:b/>
          <w:color w:val="000000"/>
          <w:kern w:val="0"/>
          <w:szCs w:val="21"/>
        </w:rPr>
        <w:t>行交</w:t>
      </w:r>
      <w:r>
        <w:rPr>
          <w:rFonts w:hint="eastAsia"/>
          <w:b/>
          <w:color w:val="000000"/>
          <w:kern w:val="0"/>
          <w:szCs w:val="21"/>
        </w:rPr>
        <w:t>流洽谈，提供免费茶歇，可自备红酒。</w:t>
      </w:r>
    </w:p>
    <w:p w:rsidR="0084130E" w:rsidRDefault="00A87974" w:rsidP="00155407">
      <w:pPr>
        <w:widowControl/>
        <w:tabs>
          <w:tab w:val="left" w:pos="142"/>
          <w:tab w:val="left" w:pos="284"/>
          <w:tab w:val="left" w:pos="567"/>
        </w:tabs>
        <w:spacing w:line="430" w:lineRule="exact"/>
        <w:ind w:leftChars="200" w:left="631" w:hangingChars="100" w:hanging="211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5</w:t>
      </w:r>
      <w:r w:rsidR="00F124B6">
        <w:rPr>
          <w:rFonts w:hint="eastAsia"/>
          <w:b/>
          <w:color w:val="000000"/>
          <w:szCs w:val="21"/>
        </w:rPr>
        <w:t>、大会将视缴费情况安排企业等单位以推介</w:t>
      </w:r>
      <w:r>
        <w:rPr>
          <w:rFonts w:hint="eastAsia"/>
          <w:b/>
          <w:color w:val="000000"/>
          <w:szCs w:val="21"/>
        </w:rPr>
        <w:t>报告、产品展示、展板海报、宣传资料等形式作介绍，具体介绍形式请在</w:t>
      </w:r>
      <w:r>
        <w:rPr>
          <w:b/>
          <w:color w:val="000000"/>
          <w:szCs w:val="21"/>
        </w:rPr>
        <w:t>11</w:t>
      </w:r>
      <w:r>
        <w:rPr>
          <w:rFonts w:hint="eastAsia"/>
          <w:b/>
          <w:color w:val="000000"/>
          <w:szCs w:val="21"/>
        </w:rPr>
        <w:t>月</w:t>
      </w:r>
      <w:r w:rsidR="001F0B76"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6</w:t>
      </w:r>
      <w:r w:rsidR="001F0B76">
        <w:rPr>
          <w:rFonts w:hint="eastAsia"/>
          <w:b/>
          <w:color w:val="000000"/>
          <w:szCs w:val="21"/>
        </w:rPr>
        <w:t>日前与会务组</w:t>
      </w:r>
      <w:r>
        <w:rPr>
          <w:rFonts w:hint="eastAsia"/>
          <w:b/>
          <w:color w:val="000000"/>
          <w:szCs w:val="21"/>
        </w:rPr>
        <w:t>联系落实，以便大会安排。</w:t>
      </w:r>
    </w:p>
    <w:p w:rsidR="0084130E" w:rsidRDefault="00A87974" w:rsidP="00F4512E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rPr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十、会议联系方式：</w:t>
      </w:r>
    </w:p>
    <w:p w:rsidR="00CF74AB" w:rsidRDefault="00A87974" w:rsidP="00CF74AB">
      <w:pPr>
        <w:tabs>
          <w:tab w:val="left" w:pos="142"/>
          <w:tab w:val="left" w:pos="284"/>
          <w:tab w:val="left" w:pos="426"/>
          <w:tab w:val="left" w:pos="709"/>
        </w:tabs>
        <w:adjustRightInd w:val="0"/>
        <w:snapToGrid w:val="0"/>
        <w:spacing w:line="430" w:lineRule="exact"/>
        <w:ind w:firstLineChars="100" w:firstLine="211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宋体" w:cs="Arial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1</w:t>
      </w:r>
      <w:r w:rsidRPr="00F36C19">
        <w:rPr>
          <w:rFonts w:ascii="宋体" w:hAnsi="宋体" w:cs="Arial" w:hint="eastAsia"/>
          <w:b/>
          <w:bCs/>
          <w:kern w:val="0"/>
          <w:szCs w:val="21"/>
        </w:rPr>
        <w:t xml:space="preserve">、主办单位联络负责人：江绍基 </w:t>
      </w:r>
      <w:r w:rsidRPr="00F36C19">
        <w:rPr>
          <w:rFonts w:ascii="宋体" w:hAnsi="宋体" w:cs="Arial"/>
          <w:b/>
          <w:bCs/>
          <w:kern w:val="0"/>
          <w:szCs w:val="21"/>
        </w:rPr>
        <w:t xml:space="preserve"> </w:t>
      </w:r>
      <w:r w:rsidRPr="00F36C19">
        <w:rPr>
          <w:rFonts w:ascii="宋体" w:hAnsi="宋体" w:cs="Arial" w:hint="eastAsia"/>
          <w:b/>
          <w:bCs/>
          <w:kern w:val="0"/>
          <w:szCs w:val="21"/>
        </w:rPr>
        <w:t>余向阳</w:t>
      </w:r>
    </w:p>
    <w:p w:rsidR="00CF74AB" w:rsidRPr="00CF74AB" w:rsidRDefault="00CB24EE" w:rsidP="00254070">
      <w:pPr>
        <w:tabs>
          <w:tab w:val="left" w:pos="142"/>
          <w:tab w:val="left" w:pos="284"/>
          <w:tab w:val="left" w:pos="426"/>
          <w:tab w:val="left" w:pos="709"/>
        </w:tabs>
        <w:adjustRightInd w:val="0"/>
        <w:snapToGrid w:val="0"/>
        <w:spacing w:line="430" w:lineRule="exact"/>
        <w:ind w:left="73" w:firstLineChars="300" w:firstLine="632"/>
        <w:jc w:val="left"/>
        <w:rPr>
          <w:rFonts w:ascii="宋体" w:hAnsi="宋体" w:cs="Arial"/>
          <w:b/>
          <w:bCs/>
          <w:kern w:val="0"/>
          <w:szCs w:val="21"/>
        </w:rPr>
      </w:pPr>
      <w:r>
        <w:rPr>
          <w:rFonts w:hAnsi="宋体"/>
          <w:b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5271246</wp:posOffset>
            </wp:positionH>
            <wp:positionV relativeFrom="paragraph">
              <wp:posOffset>136856</wp:posOffset>
            </wp:positionV>
            <wp:extent cx="1196340" cy="1196340"/>
            <wp:effectExtent l="0" t="0" r="4445" b="444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广东省光学学会</w:t>
      </w:r>
      <w:r w:rsidR="00A0515A">
        <w:rPr>
          <w:rFonts w:ascii="宋体" w:hAnsi="宋体" w:cs="Arial" w:hint="eastAsia"/>
          <w:b/>
          <w:bCs/>
          <w:color w:val="000000"/>
          <w:kern w:val="0"/>
          <w:szCs w:val="21"/>
        </w:rPr>
        <w:t>（</w:t>
      </w:r>
      <w:r w:rsidR="00A0515A" w:rsidRPr="00E75232">
        <w:rPr>
          <w:rFonts w:ascii="宋体" w:hAnsi="宋体" w:cs="Arial" w:hint="eastAsia"/>
          <w:b/>
          <w:bCs/>
          <w:color w:val="FF0000"/>
          <w:kern w:val="0"/>
          <w:szCs w:val="21"/>
        </w:rPr>
        <w:t>会务组</w:t>
      </w:r>
      <w:r w:rsidR="00A0515A">
        <w:rPr>
          <w:rFonts w:ascii="宋体" w:hAnsi="宋体" w:cs="Arial" w:hint="eastAsia"/>
          <w:b/>
          <w:bCs/>
          <w:color w:val="000000"/>
          <w:kern w:val="0"/>
          <w:szCs w:val="21"/>
        </w:rPr>
        <w:t>）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联系人：陈钰琳  郑晓涵</w:t>
      </w:r>
    </w:p>
    <w:p w:rsidR="00CF74AB" w:rsidRDefault="00CF74AB" w:rsidP="00CF74AB">
      <w:pPr>
        <w:tabs>
          <w:tab w:val="left" w:pos="284"/>
          <w:tab w:val="left" w:pos="426"/>
          <w:tab w:val="left" w:pos="709"/>
        </w:tabs>
        <w:adjustRightInd w:val="0"/>
        <w:snapToGrid w:val="0"/>
        <w:spacing w:line="430" w:lineRule="exact"/>
        <w:jc w:val="lef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Cs w:val="21"/>
        </w:rPr>
        <w:tab/>
        <w:t xml:space="preserve">   </w:t>
      </w:r>
      <w:r w:rsidR="00254070">
        <w:rPr>
          <w:rFonts w:ascii="宋体" w:hAnsi="宋体" w:cs="Arial"/>
          <w:b/>
          <w:bCs/>
          <w:color w:val="000000"/>
          <w:kern w:val="0"/>
          <w:szCs w:val="21"/>
        </w:rPr>
        <w:t xml:space="preserve"> </w:t>
      </w:r>
      <w:r w:rsidR="00E75232">
        <w:rPr>
          <w:rFonts w:ascii="宋体" w:hAnsi="宋体" w:cs="Arial" w:hint="eastAsia"/>
          <w:b/>
          <w:bCs/>
          <w:color w:val="000000"/>
          <w:kern w:val="0"/>
          <w:szCs w:val="21"/>
        </w:rPr>
        <w:t>学会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电话：</w:t>
      </w:r>
      <w:r w:rsidR="008F6788">
        <w:rPr>
          <w:rFonts w:ascii="宋体" w:hAnsi="宋体" w:cs="Arial" w:hint="eastAsia"/>
          <w:b/>
          <w:bCs/>
          <w:color w:val="000000"/>
          <w:kern w:val="0"/>
          <w:szCs w:val="21"/>
        </w:rPr>
        <w:t>020-84114108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</w:t>
      </w:r>
      <w:r w:rsidR="008F6788">
        <w:rPr>
          <w:rFonts w:ascii="宋体" w:hAnsi="宋体" w:cs="Arial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学会</w:t>
      </w:r>
      <w:r w:rsidR="008F6788">
        <w:rPr>
          <w:rFonts w:ascii="宋体" w:hAnsi="宋体" w:cs="Arial" w:hint="eastAsia"/>
          <w:b/>
          <w:bCs/>
          <w:color w:val="000000"/>
          <w:kern w:val="0"/>
          <w:szCs w:val="21"/>
        </w:rPr>
        <w:t>传真：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020-84113306</w:t>
      </w:r>
    </w:p>
    <w:p w:rsidR="008F6788" w:rsidRDefault="00254070" w:rsidP="00254070">
      <w:pPr>
        <w:tabs>
          <w:tab w:val="left" w:pos="284"/>
          <w:tab w:val="left" w:pos="567"/>
          <w:tab w:val="left" w:pos="709"/>
        </w:tabs>
        <w:adjustRightInd w:val="0"/>
        <w:snapToGrid w:val="0"/>
        <w:spacing w:line="430" w:lineRule="exact"/>
        <w:jc w:val="lef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/>
          <w:b/>
          <w:bCs/>
          <w:color w:val="000000"/>
          <w:kern w:val="0"/>
          <w:szCs w:val="21"/>
        </w:rPr>
        <w:tab/>
        <w:t xml:space="preserve">    </w:t>
      </w:r>
      <w:r w:rsidR="00CF74AB">
        <w:rPr>
          <w:rFonts w:ascii="宋体" w:hAnsi="宋体" w:cs="Arial" w:hint="eastAsia"/>
          <w:b/>
          <w:bCs/>
          <w:color w:val="000000"/>
          <w:kern w:val="0"/>
          <w:szCs w:val="21"/>
        </w:rPr>
        <w:t>学会手机：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18565549959</w:t>
      </w:r>
      <w:r w:rsidR="00F212B5">
        <w:rPr>
          <w:rFonts w:ascii="宋体" w:hAnsi="宋体" w:cs="Arial" w:hint="eastAsia"/>
          <w:b/>
          <w:bCs/>
          <w:color w:val="000000"/>
          <w:kern w:val="0"/>
          <w:szCs w:val="21"/>
        </w:rPr>
        <w:t>；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13710770148</w:t>
      </w:r>
    </w:p>
    <w:p w:rsidR="008F6788" w:rsidRDefault="009B2670" w:rsidP="008F6788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350" w:firstLine="738"/>
        <w:jc w:val="lef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学会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邮箱：</w:t>
      </w:r>
      <w:r w:rsidR="00A87974">
        <w:rPr>
          <w:rFonts w:ascii="宋体" w:hAnsi="宋体" w:cs="Arial"/>
          <w:b/>
          <w:bCs/>
          <w:color w:val="000000"/>
          <w:kern w:val="0"/>
          <w:szCs w:val="21"/>
        </w:rPr>
        <w:t xml:space="preserve">gdos@mail.sysu.edu.cn     </w:t>
      </w:r>
    </w:p>
    <w:p w:rsidR="0084130E" w:rsidRPr="008F6788" w:rsidRDefault="008F6788" w:rsidP="008F6788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350" w:firstLine="738"/>
        <w:jc w:val="left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学会网站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：http://www.gdos.org.cn</w:t>
      </w:r>
    </w:p>
    <w:p w:rsidR="0084130E" w:rsidRDefault="00CB24EE" w:rsidP="00F4512E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350" w:firstLine="738"/>
        <w:jc w:val="left"/>
        <w:rPr>
          <w:rFonts w:hAnsi="宋体"/>
          <w:b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学会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地址：广州</w:t>
      </w:r>
      <w:r w:rsidR="00E32B1E">
        <w:rPr>
          <w:rFonts w:ascii="宋体" w:hAnsi="宋体" w:cs="Arial" w:hint="eastAsia"/>
          <w:b/>
          <w:bCs/>
          <w:color w:val="000000"/>
          <w:kern w:val="0"/>
          <w:szCs w:val="21"/>
        </w:rPr>
        <w:t>市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海珠区新港西路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135号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中山大学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南校园</w:t>
      </w:r>
      <w:r w:rsidR="00A87974">
        <w:rPr>
          <w:rFonts w:ascii="宋体" w:hAnsi="宋体" w:cs="Arial" w:hint="eastAsia"/>
          <w:b/>
          <w:bCs/>
          <w:color w:val="000000"/>
          <w:kern w:val="0"/>
          <w:szCs w:val="21"/>
        </w:rPr>
        <w:t>激光所</w:t>
      </w:r>
      <w:r w:rsidR="008F6788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</w:t>
      </w:r>
      <w:r w:rsidR="00A0515A">
        <w:rPr>
          <w:rFonts w:ascii="宋体" w:hAnsi="宋体" w:cs="Arial"/>
          <w:b/>
          <w:bCs/>
          <w:color w:val="000000"/>
          <w:kern w:val="0"/>
          <w:szCs w:val="21"/>
        </w:rPr>
        <w:t xml:space="preserve">       </w:t>
      </w:r>
      <w:r>
        <w:rPr>
          <w:rFonts w:ascii="宋体" w:hAnsi="宋体" w:cs="Arial"/>
          <w:b/>
          <w:bCs/>
          <w:color w:val="000000"/>
          <w:kern w:val="0"/>
          <w:szCs w:val="21"/>
        </w:rPr>
        <w:t xml:space="preserve"> </w:t>
      </w:r>
      <w:r w:rsidR="008F6788">
        <w:rPr>
          <w:rFonts w:ascii="宋体" w:hAnsi="宋体" w:cs="Arial" w:hint="eastAsia"/>
          <w:b/>
          <w:bCs/>
          <w:color w:val="000000"/>
          <w:kern w:val="0"/>
          <w:szCs w:val="21"/>
        </w:rPr>
        <w:t>“广东省光学学会”公众号</w:t>
      </w:r>
      <w:r w:rsidR="008F6788">
        <w:rPr>
          <w:rFonts w:ascii="宋体" w:hAnsi="宋体" w:cs="Arial"/>
          <w:b/>
          <w:bCs/>
          <w:color w:val="000000"/>
          <w:kern w:val="0"/>
          <w:szCs w:val="21"/>
        </w:rPr>
        <w:t xml:space="preserve">  </w:t>
      </w:r>
    </w:p>
    <w:p w:rsidR="0084130E" w:rsidRPr="00F36C19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200" w:firstLine="422"/>
        <w:jc w:val="left"/>
        <w:rPr>
          <w:rFonts w:hAnsi="宋体"/>
          <w:b/>
          <w:kern w:val="0"/>
          <w:szCs w:val="21"/>
        </w:rPr>
      </w:pPr>
      <w:r>
        <w:rPr>
          <w:rFonts w:hAnsi="宋体"/>
          <w:b/>
          <w:kern w:val="0"/>
          <w:szCs w:val="21"/>
        </w:rPr>
        <w:t>2</w:t>
      </w:r>
      <w:r w:rsidRPr="00F36C19">
        <w:rPr>
          <w:rFonts w:hAnsi="宋体" w:hint="eastAsia"/>
          <w:b/>
          <w:kern w:val="0"/>
          <w:szCs w:val="21"/>
        </w:rPr>
        <w:t>、承办单位联络负责人：邵火</w:t>
      </w:r>
      <w:r w:rsidRPr="00F36C19">
        <w:rPr>
          <w:rFonts w:hAnsi="宋体" w:hint="eastAsia"/>
          <w:b/>
          <w:kern w:val="0"/>
          <w:szCs w:val="21"/>
        </w:rPr>
        <w:t xml:space="preserve"> </w:t>
      </w:r>
      <w:r w:rsidRPr="00F36C19">
        <w:rPr>
          <w:rFonts w:hAnsi="宋体" w:hint="eastAsia"/>
          <w:b/>
          <w:kern w:val="0"/>
          <w:szCs w:val="21"/>
        </w:rPr>
        <w:t>王建生</w:t>
      </w:r>
    </w:p>
    <w:p w:rsidR="0084130E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leftChars="200" w:left="420" w:firstLineChars="150" w:firstLine="316"/>
        <w:jc w:val="left"/>
        <w:rPr>
          <w:rFonts w:hAnsi="宋体"/>
          <w:b/>
          <w:kern w:val="0"/>
          <w:szCs w:val="21"/>
        </w:rPr>
      </w:pPr>
      <w:r>
        <w:rPr>
          <w:rFonts w:hAnsi="宋体" w:hint="eastAsia"/>
          <w:b/>
          <w:kern w:val="0"/>
          <w:szCs w:val="21"/>
        </w:rPr>
        <w:t>五</w:t>
      </w:r>
      <w:proofErr w:type="gramStart"/>
      <w:r>
        <w:rPr>
          <w:rFonts w:hAnsi="宋体" w:hint="eastAsia"/>
          <w:b/>
          <w:kern w:val="0"/>
          <w:szCs w:val="21"/>
        </w:rPr>
        <w:t>邑</w:t>
      </w:r>
      <w:proofErr w:type="gramEnd"/>
      <w:r>
        <w:rPr>
          <w:rFonts w:hAnsi="宋体" w:hint="eastAsia"/>
          <w:b/>
          <w:kern w:val="0"/>
          <w:szCs w:val="21"/>
        </w:rPr>
        <w:t>大学智能制造学部和应用物理与材料学院</w:t>
      </w:r>
      <w:r>
        <w:rPr>
          <w:rFonts w:hAnsi="宋体" w:hint="eastAsia"/>
          <w:b/>
          <w:kern w:val="0"/>
          <w:szCs w:val="21"/>
        </w:rPr>
        <w:t xml:space="preserve">     </w:t>
      </w:r>
      <w:r>
        <w:rPr>
          <w:rFonts w:hAnsi="宋体" w:hint="eastAsia"/>
          <w:b/>
          <w:kern w:val="0"/>
          <w:szCs w:val="21"/>
        </w:rPr>
        <w:t>联系人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：</w:t>
      </w:r>
      <w:r>
        <w:rPr>
          <w:rFonts w:hAnsi="宋体"/>
          <w:b/>
          <w:kern w:val="0"/>
          <w:szCs w:val="21"/>
        </w:rPr>
        <w:t xml:space="preserve"> </w:t>
      </w:r>
      <w:r>
        <w:rPr>
          <w:rFonts w:hAnsi="宋体" w:hint="eastAsia"/>
          <w:b/>
          <w:kern w:val="0"/>
          <w:szCs w:val="21"/>
        </w:rPr>
        <w:t>吴勇华</w:t>
      </w:r>
      <w:r>
        <w:rPr>
          <w:rFonts w:hAnsi="宋体" w:hint="eastAsia"/>
          <w:b/>
          <w:kern w:val="0"/>
          <w:szCs w:val="21"/>
        </w:rPr>
        <w:t xml:space="preserve">  18922002618</w:t>
      </w:r>
    </w:p>
    <w:p w:rsidR="0084130E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leftChars="200" w:left="420" w:firstLineChars="150" w:firstLine="316"/>
        <w:jc w:val="left"/>
        <w:rPr>
          <w:rFonts w:hAnsi="宋体"/>
          <w:b/>
          <w:kern w:val="0"/>
          <w:szCs w:val="21"/>
        </w:rPr>
      </w:pPr>
      <w:r>
        <w:rPr>
          <w:rFonts w:hAnsi="宋体" w:hint="eastAsia"/>
          <w:b/>
          <w:kern w:val="0"/>
          <w:szCs w:val="21"/>
        </w:rPr>
        <w:t>江门</w:t>
      </w:r>
      <w:r w:rsidR="00C877D9">
        <w:rPr>
          <w:rFonts w:hAnsi="宋体" w:hint="eastAsia"/>
          <w:b/>
          <w:kern w:val="0"/>
          <w:szCs w:val="21"/>
        </w:rPr>
        <w:t>市</w:t>
      </w:r>
      <w:r>
        <w:rPr>
          <w:rFonts w:hAnsi="宋体" w:hint="eastAsia"/>
          <w:b/>
          <w:kern w:val="0"/>
          <w:szCs w:val="21"/>
        </w:rPr>
        <w:t>智能激光技术研究院</w:t>
      </w:r>
      <w:r>
        <w:rPr>
          <w:rFonts w:hAnsi="宋体" w:hint="eastAsia"/>
          <w:b/>
          <w:kern w:val="0"/>
          <w:szCs w:val="21"/>
        </w:rPr>
        <w:t xml:space="preserve">       </w:t>
      </w:r>
      <w:r w:rsidR="00C877D9">
        <w:rPr>
          <w:rFonts w:hAnsi="宋体"/>
          <w:b/>
          <w:kern w:val="0"/>
          <w:szCs w:val="21"/>
        </w:rPr>
        <w:t xml:space="preserve">             </w:t>
      </w:r>
      <w:r>
        <w:rPr>
          <w:rFonts w:hAnsi="宋体"/>
          <w:b/>
          <w:kern w:val="0"/>
          <w:szCs w:val="21"/>
        </w:rPr>
        <w:t xml:space="preserve"> </w:t>
      </w:r>
      <w:r>
        <w:rPr>
          <w:rFonts w:hAnsi="宋体" w:hint="eastAsia"/>
          <w:b/>
          <w:kern w:val="0"/>
          <w:szCs w:val="21"/>
        </w:rPr>
        <w:t>联系人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：</w:t>
      </w:r>
      <w:r>
        <w:rPr>
          <w:rFonts w:hAnsi="宋体"/>
          <w:b/>
          <w:kern w:val="0"/>
          <w:szCs w:val="21"/>
        </w:rPr>
        <w:t xml:space="preserve"> </w:t>
      </w:r>
      <w:r>
        <w:rPr>
          <w:rFonts w:hAnsi="宋体" w:hint="eastAsia"/>
          <w:b/>
          <w:kern w:val="0"/>
          <w:szCs w:val="21"/>
        </w:rPr>
        <w:t>周钢</w:t>
      </w:r>
      <w:r>
        <w:rPr>
          <w:rFonts w:hAnsi="宋体" w:hint="eastAsia"/>
          <w:b/>
          <w:kern w:val="0"/>
          <w:szCs w:val="21"/>
        </w:rPr>
        <w:t xml:space="preserve">  </w:t>
      </w:r>
      <w:r>
        <w:rPr>
          <w:rFonts w:hAnsi="宋体"/>
          <w:b/>
          <w:kern w:val="0"/>
          <w:szCs w:val="21"/>
        </w:rPr>
        <w:t xml:space="preserve">  </w:t>
      </w:r>
      <w:r>
        <w:rPr>
          <w:rFonts w:hAnsi="宋体" w:hint="eastAsia"/>
          <w:b/>
          <w:kern w:val="0"/>
          <w:szCs w:val="21"/>
        </w:rPr>
        <w:t>13707155668</w:t>
      </w:r>
    </w:p>
    <w:p w:rsidR="0084130E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leftChars="200" w:left="420" w:firstLineChars="150" w:firstLine="316"/>
        <w:jc w:val="left"/>
        <w:rPr>
          <w:rFonts w:hAnsi="宋体"/>
          <w:b/>
          <w:kern w:val="0"/>
          <w:szCs w:val="21"/>
        </w:rPr>
      </w:pPr>
      <w:r>
        <w:rPr>
          <w:rFonts w:hAnsi="宋体" w:hint="eastAsia"/>
          <w:b/>
          <w:kern w:val="0"/>
          <w:szCs w:val="21"/>
        </w:rPr>
        <w:t>广东激光谷产业投资有限公司</w:t>
      </w:r>
      <w:r>
        <w:rPr>
          <w:rFonts w:hAnsi="宋体" w:hint="eastAsia"/>
          <w:b/>
          <w:kern w:val="0"/>
          <w:szCs w:val="21"/>
        </w:rPr>
        <w:t xml:space="preserve">    </w:t>
      </w:r>
      <w:r>
        <w:rPr>
          <w:rFonts w:hAnsi="宋体"/>
          <w:b/>
          <w:kern w:val="0"/>
          <w:szCs w:val="21"/>
        </w:rPr>
        <w:t xml:space="preserve">              </w:t>
      </w:r>
      <w:r>
        <w:rPr>
          <w:rFonts w:hAnsi="宋体" w:hint="eastAsia"/>
          <w:b/>
          <w:kern w:val="0"/>
          <w:szCs w:val="21"/>
        </w:rPr>
        <w:t xml:space="preserve"> </w:t>
      </w:r>
      <w:r>
        <w:rPr>
          <w:rFonts w:hAnsi="宋体" w:hint="eastAsia"/>
          <w:b/>
          <w:kern w:val="0"/>
          <w:szCs w:val="21"/>
        </w:rPr>
        <w:t>联系人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：</w:t>
      </w:r>
      <w:r>
        <w:rPr>
          <w:rFonts w:hAnsi="宋体" w:hint="eastAsia"/>
          <w:b/>
          <w:kern w:val="0"/>
          <w:szCs w:val="21"/>
        </w:rPr>
        <w:t xml:space="preserve"> </w:t>
      </w:r>
      <w:r>
        <w:rPr>
          <w:rFonts w:hAnsi="宋体" w:hint="eastAsia"/>
          <w:b/>
          <w:kern w:val="0"/>
          <w:szCs w:val="21"/>
        </w:rPr>
        <w:t>万才</w:t>
      </w:r>
      <w:r>
        <w:rPr>
          <w:rFonts w:hAnsi="宋体" w:hint="eastAsia"/>
          <w:b/>
          <w:kern w:val="0"/>
          <w:szCs w:val="21"/>
        </w:rPr>
        <w:t xml:space="preserve">    13570999048</w:t>
      </w:r>
    </w:p>
    <w:p w:rsidR="0084130E" w:rsidRPr="00F36C19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200" w:firstLine="422"/>
        <w:jc w:val="left"/>
        <w:rPr>
          <w:b/>
          <w:bCs/>
          <w:kern w:val="0"/>
          <w:szCs w:val="21"/>
        </w:rPr>
      </w:pPr>
      <w:r w:rsidRPr="00F36C19">
        <w:rPr>
          <w:rFonts w:hint="eastAsia"/>
          <w:b/>
          <w:bCs/>
          <w:kern w:val="0"/>
          <w:szCs w:val="21"/>
        </w:rPr>
        <w:t>3</w:t>
      </w:r>
      <w:r w:rsidRPr="00F36C19">
        <w:rPr>
          <w:rFonts w:hint="eastAsia"/>
          <w:b/>
          <w:bCs/>
          <w:kern w:val="0"/>
          <w:szCs w:val="21"/>
        </w:rPr>
        <w:t>、江门市逸豪酒店</w:t>
      </w:r>
    </w:p>
    <w:p w:rsidR="0084130E" w:rsidRPr="00F36C19" w:rsidRDefault="00A87974" w:rsidP="00E40CB1">
      <w:pPr>
        <w:tabs>
          <w:tab w:val="left" w:pos="142"/>
          <w:tab w:val="left" w:pos="284"/>
          <w:tab w:val="left" w:pos="426"/>
        </w:tabs>
        <w:adjustRightInd w:val="0"/>
        <w:snapToGrid w:val="0"/>
        <w:spacing w:line="430" w:lineRule="exact"/>
        <w:ind w:firstLineChars="200" w:firstLine="422"/>
        <w:jc w:val="left"/>
        <w:rPr>
          <w:rFonts w:hAnsi="宋体"/>
          <w:b/>
          <w:kern w:val="0"/>
          <w:szCs w:val="21"/>
        </w:rPr>
      </w:pPr>
      <w:r w:rsidRPr="00F36C19">
        <w:rPr>
          <w:rFonts w:hint="eastAsia"/>
          <w:b/>
          <w:bCs/>
          <w:kern w:val="0"/>
          <w:szCs w:val="21"/>
        </w:rPr>
        <w:t xml:space="preserve"> </w:t>
      </w:r>
      <w:r w:rsidRPr="00F36C19">
        <w:rPr>
          <w:b/>
          <w:bCs/>
          <w:kern w:val="0"/>
          <w:szCs w:val="21"/>
        </w:rPr>
        <w:t xml:space="preserve">  </w:t>
      </w:r>
      <w:r w:rsidRPr="00F36C19">
        <w:rPr>
          <w:rFonts w:hint="eastAsia"/>
          <w:b/>
          <w:bCs/>
          <w:kern w:val="0"/>
          <w:szCs w:val="21"/>
        </w:rPr>
        <w:t>联系人：</w:t>
      </w:r>
      <w:proofErr w:type="gramStart"/>
      <w:r w:rsidRPr="00F36C19">
        <w:rPr>
          <w:rFonts w:hint="eastAsia"/>
          <w:b/>
          <w:bCs/>
          <w:kern w:val="0"/>
          <w:szCs w:val="21"/>
        </w:rPr>
        <w:t>汤健成</w:t>
      </w:r>
      <w:proofErr w:type="gramEnd"/>
      <w:r w:rsidRPr="00F36C19">
        <w:rPr>
          <w:rFonts w:hint="eastAsia"/>
          <w:b/>
          <w:bCs/>
          <w:kern w:val="0"/>
          <w:szCs w:val="21"/>
        </w:rPr>
        <w:t xml:space="preserve">             </w:t>
      </w:r>
      <w:r w:rsidRPr="00F36C19">
        <w:rPr>
          <w:rFonts w:hint="eastAsia"/>
          <w:b/>
          <w:bCs/>
          <w:kern w:val="0"/>
          <w:szCs w:val="21"/>
        </w:rPr>
        <w:t>联系电话：</w:t>
      </w:r>
      <w:r w:rsidRPr="00F36C19">
        <w:rPr>
          <w:rFonts w:hint="eastAsia"/>
          <w:b/>
          <w:bCs/>
          <w:kern w:val="0"/>
          <w:szCs w:val="21"/>
        </w:rPr>
        <w:t>13822345789</w:t>
      </w:r>
    </w:p>
    <w:p w:rsidR="00254070" w:rsidRDefault="00254070" w:rsidP="00E40CB1">
      <w:pPr>
        <w:spacing w:line="430" w:lineRule="exact"/>
        <w:ind w:leftChars="200" w:left="420" w:firstLineChars="150" w:firstLine="316"/>
        <w:jc w:val="left"/>
        <w:rPr>
          <w:b/>
          <w:szCs w:val="21"/>
        </w:rPr>
      </w:pPr>
    </w:p>
    <w:p w:rsidR="0084130E" w:rsidRDefault="00A87974" w:rsidP="00E40CB1">
      <w:pPr>
        <w:spacing w:line="430" w:lineRule="exact"/>
        <w:ind w:leftChars="200" w:left="420" w:firstLineChars="150" w:firstLine="316"/>
        <w:jc w:val="left"/>
        <w:rPr>
          <w:b/>
          <w:color w:val="000000"/>
          <w:szCs w:val="21"/>
        </w:rPr>
      </w:pPr>
      <w:r w:rsidRPr="00F36C19">
        <w:rPr>
          <w:rFonts w:hint="eastAsia"/>
          <w:b/>
          <w:szCs w:val="21"/>
        </w:rPr>
        <w:t>会议各有关安排的详细通知见后</w:t>
      </w:r>
      <w:r w:rsidRPr="00F36C19">
        <w:rPr>
          <w:b/>
          <w:szCs w:val="21"/>
        </w:rPr>
        <w:t>续</w:t>
      </w:r>
      <w:r w:rsidRPr="00F36C19">
        <w:rPr>
          <w:rFonts w:hint="eastAsia"/>
          <w:b/>
          <w:szCs w:val="21"/>
        </w:rPr>
        <w:t>大会通知，将通过学会邮箱、网</w:t>
      </w:r>
      <w:r>
        <w:rPr>
          <w:rFonts w:hint="eastAsia"/>
          <w:b/>
          <w:color w:val="000000"/>
          <w:szCs w:val="21"/>
        </w:rPr>
        <w:t>站、</w:t>
      </w:r>
      <w:proofErr w:type="gramStart"/>
      <w:r>
        <w:rPr>
          <w:rFonts w:hint="eastAsia"/>
          <w:b/>
          <w:color w:val="000000"/>
          <w:szCs w:val="21"/>
        </w:rPr>
        <w:t>微信公众号</w:t>
      </w:r>
      <w:proofErr w:type="gramEnd"/>
      <w:r>
        <w:rPr>
          <w:rFonts w:hint="eastAsia"/>
          <w:b/>
          <w:color w:val="000000"/>
          <w:szCs w:val="21"/>
        </w:rPr>
        <w:t>等发布，请各单位相关负责人协助转发或张贴大会的有关通知，请参会人员尽量通过</w:t>
      </w:r>
      <w:r w:rsidR="001833C5">
        <w:rPr>
          <w:rFonts w:hint="eastAsia"/>
          <w:b/>
          <w:color w:val="000000"/>
          <w:szCs w:val="21"/>
        </w:rPr>
        <w:t>学会邮箱</w:t>
      </w:r>
      <w:r w:rsidR="001833C5">
        <w:rPr>
          <w:rFonts w:ascii="宋体" w:hAnsi="宋体" w:cs="Arial"/>
          <w:b/>
          <w:bCs/>
          <w:color w:val="000000"/>
          <w:kern w:val="0"/>
          <w:szCs w:val="21"/>
        </w:rPr>
        <w:t>gdos@mail.sysu.edu.cn</w:t>
      </w:r>
      <w:r>
        <w:rPr>
          <w:rFonts w:hint="eastAsia"/>
          <w:b/>
          <w:color w:val="000000"/>
          <w:szCs w:val="21"/>
        </w:rPr>
        <w:t>与学会联系。</w:t>
      </w:r>
    </w:p>
    <w:p w:rsidR="0084130E" w:rsidRDefault="00A87974" w:rsidP="00E40CB1">
      <w:pPr>
        <w:spacing w:line="430" w:lineRule="exact"/>
        <w:ind w:firstLine="435"/>
        <w:jc w:val="righ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广东省光学学会</w:t>
      </w:r>
    </w:p>
    <w:p w:rsidR="0084130E" w:rsidRDefault="00A87974" w:rsidP="00E40CB1">
      <w:pPr>
        <w:spacing w:line="430" w:lineRule="exact"/>
        <w:ind w:firstLine="435"/>
        <w:jc w:val="righ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2019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bCs/>
          <w:kern w:val="0"/>
          <w:szCs w:val="21"/>
        </w:rPr>
        <w:t>10</w:t>
      </w:r>
      <w:r>
        <w:rPr>
          <w:rFonts w:hint="eastAsia"/>
          <w:b/>
          <w:color w:val="000000"/>
          <w:szCs w:val="21"/>
        </w:rPr>
        <w:t>月</w:t>
      </w:r>
      <w:r w:rsidR="000B45F1">
        <w:rPr>
          <w:b/>
          <w:bCs/>
          <w:kern w:val="0"/>
          <w:szCs w:val="21"/>
        </w:rPr>
        <w:t>8</w:t>
      </w:r>
      <w:r>
        <w:rPr>
          <w:rFonts w:hint="eastAsia"/>
          <w:b/>
          <w:color w:val="000000"/>
          <w:szCs w:val="21"/>
        </w:rPr>
        <w:t>日</w:t>
      </w:r>
    </w:p>
    <w:p w:rsidR="0084130E" w:rsidRDefault="00A87974" w:rsidP="00E40CB1">
      <w:pPr>
        <w:widowControl/>
        <w:spacing w:line="430" w:lineRule="exact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br w:type="page"/>
      </w:r>
    </w:p>
    <w:p w:rsidR="0084130E" w:rsidRDefault="00A87974">
      <w:pPr>
        <w:adjustRightInd w:val="0"/>
        <w:snapToGrid w:val="0"/>
        <w:spacing w:line="375" w:lineRule="exact"/>
        <w:ind w:right="420"/>
        <w:rPr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附页</w:t>
      </w:r>
      <w:proofErr w:type="gramStart"/>
      <w:r>
        <w:rPr>
          <w:rFonts w:ascii="宋体" w:hAnsi="宋体" w:hint="eastAsia"/>
          <w:b/>
          <w:color w:val="000000"/>
          <w:sz w:val="28"/>
          <w:szCs w:val="28"/>
        </w:rPr>
        <w:t>一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color w:val="000000"/>
          <w:sz w:val="28"/>
          <w:szCs w:val="28"/>
        </w:rPr>
        <w:t>会议回执</w:t>
      </w:r>
    </w:p>
    <w:p w:rsidR="0084130E" w:rsidRDefault="00A87974">
      <w:pPr>
        <w:pStyle w:val="a4"/>
        <w:adjustRightInd w:val="0"/>
        <w:snapToGrid w:val="0"/>
        <w:ind w:leftChars="0" w:left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广东光学大会参会回执</w:t>
      </w:r>
    </w:p>
    <w:p w:rsidR="0084130E" w:rsidRDefault="0084130E"/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334"/>
        <w:gridCol w:w="516"/>
        <w:gridCol w:w="284"/>
        <w:gridCol w:w="1167"/>
        <w:gridCol w:w="534"/>
        <w:gridCol w:w="1134"/>
        <w:gridCol w:w="1134"/>
        <w:gridCol w:w="567"/>
        <w:gridCol w:w="567"/>
        <w:gridCol w:w="1701"/>
        <w:gridCol w:w="1269"/>
      </w:tblGrid>
      <w:tr w:rsidR="0084130E" w:rsidTr="00E67A7D">
        <w:trPr>
          <w:trHeight w:val="5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地址、邮编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</w:tr>
      <w:tr w:rsidR="0084130E" w:rsidTr="00E67A7D">
        <w:trPr>
          <w:trHeight w:val="5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联系人及电话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</w:tr>
      <w:tr w:rsidR="0084130E" w:rsidTr="00E67A7D">
        <w:trPr>
          <w:trHeight w:val="833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</w:rPr>
              <w:t>票</w:t>
            </w:r>
            <w:r>
              <w:rPr>
                <w:rFonts w:hint="eastAsia"/>
                <w:b/>
                <w:szCs w:val="21"/>
              </w:rPr>
              <w:t>报销</w:t>
            </w:r>
          </w:p>
          <w:p w:rsidR="0084130E" w:rsidRDefault="00A8797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纳税人识别号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</w:tr>
      <w:tr w:rsidR="0084130E">
        <w:trPr>
          <w:trHeight w:val="72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会议注册费（请打钩√）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日前</w:t>
            </w:r>
          </w:p>
        </w:tc>
        <w:tc>
          <w:tcPr>
            <w:tcW w:w="69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会员单位（已缴团体会员费）：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非会员单位：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学生：</w:t>
            </w:r>
            <w:r>
              <w:rPr>
                <w:rFonts w:hint="eastAsia"/>
                <w:b/>
              </w:rPr>
              <w:t>600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</w:tc>
      </w:tr>
      <w:tr w:rsidR="0084130E">
        <w:trPr>
          <w:trHeight w:val="720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11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日后</w:t>
            </w:r>
          </w:p>
        </w:tc>
        <w:tc>
          <w:tcPr>
            <w:tcW w:w="69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会员单位（已缴团体会员费）：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非会员单位：</w:t>
            </w:r>
            <w:r>
              <w:rPr>
                <w:rFonts w:hint="eastAsia"/>
                <w:b/>
              </w:rPr>
              <w:t>1500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  <w:p w:rsidR="0084130E" w:rsidRDefault="00A87974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学生：</w:t>
            </w:r>
            <w:r>
              <w:rPr>
                <w:b/>
              </w:rPr>
              <w:t>8</w:t>
            </w:r>
            <w:r>
              <w:rPr>
                <w:rFonts w:hint="eastAsia"/>
                <w:b/>
              </w:rPr>
              <w:t>00</w:t>
            </w:r>
            <w:r>
              <w:rPr>
                <w:rFonts w:hint="eastAsia"/>
                <w:b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人；</w:t>
            </w:r>
          </w:p>
        </w:tc>
      </w:tr>
      <w:tr w:rsidR="0084130E" w:rsidTr="00FD760F">
        <w:trPr>
          <w:trHeight w:val="526"/>
          <w:jc w:val="center"/>
        </w:trPr>
        <w:tc>
          <w:tcPr>
            <w:tcW w:w="26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 w:rsidP="00FD760F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缴费方式</w:t>
            </w:r>
            <w:r>
              <w:rPr>
                <w:rFonts w:hint="eastAsia"/>
                <w:b/>
              </w:rPr>
              <w:t>（请打钩√）</w:t>
            </w:r>
          </w:p>
        </w:tc>
        <w:tc>
          <w:tcPr>
            <w:tcW w:w="8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 w:rsidP="00FD76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银行汇款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现场缴费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□</w:t>
            </w:r>
          </w:p>
        </w:tc>
      </w:tr>
      <w:tr w:rsidR="0084130E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职称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入住日期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离店日期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房型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</w:tr>
      <w:tr w:rsidR="0084130E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4130E">
        <w:trPr>
          <w:trHeight w:val="52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4130E">
        <w:trPr>
          <w:trHeight w:val="584"/>
          <w:jc w:val="center"/>
        </w:trPr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8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84130E">
            <w:pPr>
              <w:spacing w:line="360" w:lineRule="auto"/>
              <w:jc w:val="center"/>
              <w:rPr>
                <w:b/>
              </w:rPr>
            </w:pPr>
          </w:p>
        </w:tc>
      </w:tr>
      <w:tr w:rsidR="0084130E" w:rsidTr="00E67A7D">
        <w:trPr>
          <w:trHeight w:val="546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 w:rsidP="00C6586A">
            <w:pPr>
              <w:spacing w:line="360" w:lineRule="auto"/>
              <w:ind w:firstLineChars="200" w:firstLine="422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是否张贴学术报告</w:t>
            </w:r>
            <w:r>
              <w:rPr>
                <w:rFonts w:hint="eastAsia"/>
                <w:b/>
                <w:color w:val="000000"/>
              </w:rPr>
              <w:t>Poster</w:t>
            </w:r>
            <w:r>
              <w:rPr>
                <w:rFonts w:hint="eastAsia"/>
                <w:b/>
                <w:color w:val="000000"/>
              </w:rPr>
              <w:t>（请打钩√）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E" w:rsidRDefault="00A87974">
            <w:pPr>
              <w:spacing w:line="360" w:lineRule="auto"/>
              <w:ind w:firstLineChars="600" w:firstLine="1265"/>
              <w:rPr>
                <w:b/>
              </w:rPr>
            </w:pP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否□</w:t>
            </w:r>
          </w:p>
        </w:tc>
      </w:tr>
      <w:tr w:rsidR="0084130E" w:rsidTr="00E67A7D">
        <w:trPr>
          <w:trHeight w:val="551"/>
          <w:jc w:val="center"/>
        </w:trPr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E" w:rsidRDefault="00A87974" w:rsidP="00C6586A">
            <w:pPr>
              <w:spacing w:line="360" w:lineRule="auto"/>
              <w:ind w:firstLineChars="200" w:firstLine="42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是否作口头报</w:t>
            </w:r>
            <w:r w:rsidRPr="00E67A7D">
              <w:rPr>
                <w:rFonts w:hint="eastAsia"/>
                <w:b/>
              </w:rPr>
              <w:t>告</w:t>
            </w:r>
            <w:r w:rsidR="00E67A7D" w:rsidRPr="00E67A7D">
              <w:rPr>
                <w:rFonts w:hAnsi="宋体" w:hint="eastAsia"/>
                <w:b/>
                <w:kern w:val="0"/>
                <w:szCs w:val="21"/>
              </w:rPr>
              <w:t>Oral Presentation</w:t>
            </w:r>
            <w:r w:rsidRPr="00E67A7D">
              <w:rPr>
                <w:rFonts w:hint="eastAsia"/>
                <w:b/>
              </w:rPr>
              <w:t>（请打钩√）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E" w:rsidRDefault="00A87974">
            <w:pPr>
              <w:spacing w:line="360" w:lineRule="auto"/>
              <w:ind w:firstLineChars="600" w:firstLine="1265"/>
              <w:rPr>
                <w:b/>
              </w:rPr>
            </w:pP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否□</w:t>
            </w:r>
          </w:p>
        </w:tc>
      </w:tr>
    </w:tbl>
    <w:p w:rsidR="009E3459" w:rsidRDefault="009E3459" w:rsidP="009E3459">
      <w:pPr>
        <w:spacing w:line="360" w:lineRule="auto"/>
        <w:ind w:firstLineChars="100" w:firstLine="211"/>
        <w:rPr>
          <w:b/>
        </w:rPr>
      </w:pPr>
    </w:p>
    <w:p w:rsidR="009618A9" w:rsidRPr="00455614" w:rsidRDefault="008854D2" w:rsidP="009E3459">
      <w:pPr>
        <w:spacing w:line="360" w:lineRule="auto"/>
        <w:ind w:firstLineChars="100" w:firstLine="211"/>
        <w:rPr>
          <w:b/>
        </w:rPr>
      </w:pPr>
      <w:r w:rsidRPr="00455614">
        <w:rPr>
          <w:rFonts w:hint="eastAsia"/>
          <w:b/>
        </w:rPr>
        <w:t>会议</w:t>
      </w:r>
      <w:r w:rsidR="00291EC5" w:rsidRPr="00455614">
        <w:rPr>
          <w:rFonts w:hint="eastAsia"/>
          <w:b/>
        </w:rPr>
        <w:t>论文投稿和</w:t>
      </w:r>
      <w:r w:rsidRPr="00455614">
        <w:rPr>
          <w:rFonts w:hint="eastAsia"/>
          <w:b/>
        </w:rPr>
        <w:t>参会回执截止日期：</w:t>
      </w:r>
      <w:r w:rsidRPr="00455614">
        <w:rPr>
          <w:b/>
          <w:color w:val="FF0000"/>
        </w:rPr>
        <w:t>11</w:t>
      </w:r>
      <w:r w:rsidRPr="00455614">
        <w:rPr>
          <w:rFonts w:hint="eastAsia"/>
          <w:b/>
          <w:color w:val="FF0000"/>
        </w:rPr>
        <w:t>月</w:t>
      </w:r>
      <w:r w:rsidRPr="00455614">
        <w:rPr>
          <w:b/>
          <w:color w:val="FF0000"/>
        </w:rPr>
        <w:t>16</w:t>
      </w:r>
      <w:r w:rsidRPr="00455614">
        <w:rPr>
          <w:rFonts w:hint="eastAsia"/>
          <w:b/>
          <w:color w:val="FF0000"/>
        </w:rPr>
        <w:t>日</w:t>
      </w:r>
      <w:r w:rsidR="00A427A4" w:rsidRPr="00455614">
        <w:rPr>
          <w:rFonts w:hint="eastAsia"/>
          <w:b/>
        </w:rPr>
        <w:t>。</w:t>
      </w:r>
    </w:p>
    <w:p w:rsidR="00CE51B4" w:rsidRDefault="00121D26" w:rsidP="00AA6F76">
      <w:pPr>
        <w:spacing w:line="360" w:lineRule="auto"/>
        <w:ind w:firstLineChars="100" w:firstLine="211"/>
        <w:rPr>
          <w:b/>
        </w:rPr>
      </w:pPr>
      <w:r w:rsidRPr="00121D26">
        <w:rPr>
          <w:rStyle w:val="ad"/>
          <w:b/>
          <w:noProof/>
          <w:color w:val="auto"/>
          <w:u w:val="none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4542760</wp:posOffset>
            </wp:positionH>
            <wp:positionV relativeFrom="paragraph">
              <wp:posOffset>7147</wp:posOffset>
            </wp:positionV>
            <wp:extent cx="1662722" cy="1546225"/>
            <wp:effectExtent l="0" t="0" r="0" b="0"/>
            <wp:wrapNone/>
            <wp:docPr id="3" name="图片 3" descr="C:\Users\ADMINI~1.WIN\AppData\Local\Temp\WeChat Files\f3217d55bcf05ffda87e73fe829c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WIN\AppData\Local\Temp\WeChat Files\f3217d55bcf05ffda87e73fe829c23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22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ED1">
        <w:rPr>
          <w:rFonts w:hint="eastAsia"/>
          <w:b/>
        </w:rPr>
        <w:t>参会人员可通过以下</w:t>
      </w:r>
      <w:r w:rsidR="00CE51B4">
        <w:rPr>
          <w:rFonts w:hint="eastAsia"/>
          <w:b/>
        </w:rPr>
        <w:t>方式提交参会回执报名</w:t>
      </w:r>
      <w:r w:rsidR="00243ED1">
        <w:rPr>
          <w:rFonts w:hint="eastAsia"/>
          <w:b/>
        </w:rPr>
        <w:t>：</w:t>
      </w:r>
    </w:p>
    <w:p w:rsidR="004279A2" w:rsidRPr="00121D26" w:rsidRDefault="004279A2" w:rsidP="009618A9">
      <w:pPr>
        <w:spacing w:line="360" w:lineRule="auto"/>
        <w:ind w:firstLineChars="100" w:firstLine="211"/>
        <w:rPr>
          <w:rStyle w:val="ad"/>
          <w:b/>
          <w:color w:val="auto"/>
          <w:u w:val="none"/>
        </w:rPr>
      </w:pPr>
      <w:r w:rsidRPr="00254070">
        <w:rPr>
          <w:rFonts w:hint="eastAsia"/>
          <w:b/>
          <w:color w:val="FF0000"/>
        </w:rPr>
        <w:t>邮箱报名</w:t>
      </w:r>
      <w:r>
        <w:rPr>
          <w:rFonts w:hint="eastAsia"/>
          <w:b/>
        </w:rPr>
        <w:t>：学会</w:t>
      </w:r>
      <w:r w:rsidRPr="00DF6AA5">
        <w:rPr>
          <w:rFonts w:hint="eastAsia"/>
          <w:b/>
        </w:rPr>
        <w:t>各办公邮箱</w:t>
      </w:r>
      <w:r w:rsidR="00FC2C1A">
        <w:rPr>
          <w:rFonts w:hint="eastAsia"/>
          <w:b/>
        </w:rPr>
        <w:t xml:space="preserve"> </w:t>
      </w:r>
      <w:hyperlink r:id="rId10" w:history="1">
        <w:r w:rsidRPr="00E67A7D">
          <w:rPr>
            <w:rStyle w:val="ad"/>
            <w:b/>
            <w:color w:val="auto"/>
          </w:rPr>
          <w:t>gdos@mail.sysu.edu.cn</w:t>
        </w:r>
        <w:r w:rsidRPr="00E67A7D">
          <w:rPr>
            <w:rStyle w:val="ad"/>
            <w:b/>
            <w:color w:val="auto"/>
            <w:u w:val="none"/>
          </w:rPr>
          <w:t>等</w:t>
        </w:r>
      </w:hyperlink>
      <w:r w:rsidR="00116220">
        <w:rPr>
          <w:rStyle w:val="ad"/>
          <w:rFonts w:hint="eastAsia"/>
          <w:b/>
          <w:color w:val="auto"/>
          <w:u w:val="none"/>
        </w:rPr>
        <w:t>；</w:t>
      </w:r>
    </w:p>
    <w:p w:rsidR="009618A9" w:rsidRDefault="0036496B" w:rsidP="009618A9">
      <w:pPr>
        <w:spacing w:line="360" w:lineRule="auto"/>
        <w:ind w:firstLineChars="100" w:firstLine="211"/>
        <w:rPr>
          <w:b/>
        </w:rPr>
      </w:pPr>
      <w:r w:rsidRPr="00254070">
        <w:rPr>
          <w:rFonts w:hint="eastAsia"/>
          <w:b/>
          <w:color w:val="FF0000"/>
        </w:rPr>
        <w:t>在线</w:t>
      </w:r>
      <w:r w:rsidR="00121D26" w:rsidRPr="00254070">
        <w:rPr>
          <w:rFonts w:hint="eastAsia"/>
          <w:b/>
          <w:color w:val="FF0000"/>
        </w:rPr>
        <w:t>报名</w:t>
      </w:r>
      <w:r w:rsidR="00121D26">
        <w:rPr>
          <w:rFonts w:hint="eastAsia"/>
          <w:b/>
        </w:rPr>
        <w:t>：</w:t>
      </w:r>
      <w:r w:rsidR="00291EC5" w:rsidRPr="00AA6F76">
        <w:rPr>
          <w:rFonts w:hint="eastAsia"/>
          <w:b/>
        </w:rPr>
        <w:t>扫描</w:t>
      </w:r>
      <w:r w:rsidR="00116220">
        <w:rPr>
          <w:rFonts w:hint="eastAsia"/>
          <w:b/>
        </w:rPr>
        <w:t>右方</w:t>
      </w:r>
      <w:r w:rsidR="00291EC5" w:rsidRPr="00AA6F76">
        <w:rPr>
          <w:rFonts w:hint="eastAsia"/>
          <w:b/>
        </w:rPr>
        <w:t>二维码，</w:t>
      </w:r>
      <w:r w:rsidR="00121D26">
        <w:rPr>
          <w:rFonts w:hint="eastAsia"/>
          <w:b/>
        </w:rPr>
        <w:t>填写相关信息</w:t>
      </w:r>
      <w:r w:rsidR="009618A9">
        <w:rPr>
          <w:rFonts w:hint="eastAsia"/>
          <w:b/>
        </w:rPr>
        <w:t>；</w:t>
      </w:r>
    </w:p>
    <w:p w:rsidR="00291EC5" w:rsidRPr="009618A9" w:rsidRDefault="009618A9" w:rsidP="009618A9">
      <w:pPr>
        <w:spacing w:line="360" w:lineRule="auto"/>
        <w:ind w:firstLineChars="100" w:firstLine="211"/>
        <w:rPr>
          <w:b/>
          <w:color w:val="FF0000"/>
          <w:u w:val="single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传真报名：学会传真020-84113306。 </w:t>
      </w:r>
    </w:p>
    <w:p w:rsidR="00267077" w:rsidRDefault="00267077" w:rsidP="00267077">
      <w:pPr>
        <w:spacing w:line="360" w:lineRule="auto"/>
        <w:ind w:firstLineChars="100" w:firstLine="211"/>
        <w:rPr>
          <w:rFonts w:ascii="宋体" w:hAnsi="宋体" w:cs="Arial"/>
          <w:b/>
          <w:bCs/>
          <w:color w:val="000000"/>
          <w:kern w:val="0"/>
          <w:szCs w:val="21"/>
        </w:rPr>
      </w:pPr>
      <w:r w:rsidRPr="00930436">
        <w:rPr>
          <w:rFonts w:ascii="宋体" w:hAnsi="宋体" w:cs="Arial" w:hint="eastAsia"/>
          <w:b/>
          <w:bCs/>
          <w:color w:val="000000"/>
          <w:kern w:val="0"/>
          <w:szCs w:val="21"/>
        </w:rPr>
        <w:t>咨询电话：</w:t>
      </w: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020-84114108  18565549959（学会手机）</w:t>
      </w:r>
    </w:p>
    <w:p w:rsidR="00267077" w:rsidRDefault="00267077" w:rsidP="00A6583D">
      <w:pPr>
        <w:spacing w:line="360" w:lineRule="auto"/>
        <w:ind w:firstLineChars="100" w:firstLine="211"/>
        <w:rPr>
          <w:rFonts w:ascii="宋体" w:hAnsi="宋体" w:cs="Arial"/>
          <w:b/>
          <w:bCs/>
          <w:color w:val="000000"/>
          <w:kern w:val="0"/>
          <w:szCs w:val="21"/>
        </w:rPr>
      </w:pPr>
      <w:r>
        <w:rPr>
          <w:rFonts w:ascii="宋体" w:hAnsi="宋体" w:cs="Arial" w:hint="eastAsia"/>
          <w:b/>
          <w:bCs/>
          <w:color w:val="000000"/>
          <w:kern w:val="0"/>
          <w:szCs w:val="21"/>
        </w:rPr>
        <w:t>学会（会务组）</w:t>
      </w:r>
      <w:r w:rsidR="00A6583D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联系人：陈钰琳  郑晓涵  </w:t>
      </w:r>
    </w:p>
    <w:p w:rsidR="00E67A7D" w:rsidRPr="00E67A7D" w:rsidRDefault="00E67A7D" w:rsidP="001C17CF">
      <w:pPr>
        <w:widowControl/>
        <w:spacing w:line="360" w:lineRule="auto"/>
        <w:jc w:val="left"/>
        <w:rPr>
          <w:b/>
          <w:color w:val="FF33CC"/>
          <w:szCs w:val="21"/>
        </w:rPr>
      </w:pPr>
    </w:p>
    <w:p w:rsidR="0084130E" w:rsidRPr="00F36C19" w:rsidRDefault="00A87974">
      <w:pPr>
        <w:adjustRightInd w:val="0"/>
        <w:snapToGrid w:val="0"/>
        <w:spacing w:line="375" w:lineRule="exact"/>
        <w:rPr>
          <w:rFonts w:ascii="宋体" w:hAnsi="宋体"/>
          <w:b/>
          <w:sz w:val="36"/>
          <w:szCs w:val="28"/>
        </w:rPr>
      </w:pPr>
      <w:r w:rsidRPr="00F36C19">
        <w:rPr>
          <w:rFonts w:ascii="宋体" w:hAnsi="宋体" w:hint="eastAsia"/>
          <w:b/>
          <w:sz w:val="28"/>
          <w:szCs w:val="28"/>
        </w:rPr>
        <w:lastRenderedPageBreak/>
        <w:t>附页二</w:t>
      </w:r>
      <w:r w:rsidRPr="00F36C19">
        <w:rPr>
          <w:rFonts w:hAnsi="宋体" w:hint="eastAsia"/>
          <w:b/>
          <w:bCs/>
          <w:szCs w:val="21"/>
        </w:rPr>
        <w:t>：</w:t>
      </w:r>
      <w:r w:rsidRPr="00F36C19">
        <w:rPr>
          <w:rFonts w:ascii="宋体" w:hAnsi="宋体" w:hint="eastAsia"/>
          <w:b/>
          <w:sz w:val="32"/>
          <w:szCs w:val="28"/>
        </w:rPr>
        <w:t>江门市逸豪酒店位置图</w:t>
      </w:r>
    </w:p>
    <w:p w:rsidR="0084130E" w:rsidRPr="00F36C19" w:rsidRDefault="00A87974">
      <w:pPr>
        <w:adjustRightInd w:val="0"/>
        <w:snapToGrid w:val="0"/>
        <w:spacing w:line="375" w:lineRule="exact"/>
        <w:rPr>
          <w:rFonts w:ascii="宋体" w:hAnsi="宋体"/>
          <w:b/>
          <w:sz w:val="28"/>
          <w:szCs w:val="28"/>
          <w:u w:val="single"/>
        </w:rPr>
      </w:pPr>
      <w:r w:rsidRPr="00F36C19">
        <w:rPr>
          <w:rFonts w:ascii="宋体" w:hAnsi="宋体" w:hint="eastAsia"/>
          <w:b/>
          <w:sz w:val="28"/>
          <w:szCs w:val="28"/>
        </w:rPr>
        <w:t>会议地址：</w:t>
      </w:r>
      <w:r w:rsidRPr="00F36C19">
        <w:rPr>
          <w:rFonts w:ascii="宋体" w:hAnsi="宋体"/>
          <w:b/>
          <w:sz w:val="28"/>
          <w:szCs w:val="28"/>
        </w:rPr>
        <w:t xml:space="preserve"> </w:t>
      </w:r>
      <w:r w:rsidRPr="00F36C19">
        <w:rPr>
          <w:rFonts w:ascii="宋体" w:hAnsi="宋体" w:hint="eastAsia"/>
          <w:b/>
          <w:sz w:val="28"/>
          <w:szCs w:val="28"/>
        </w:rPr>
        <w:t>广东省江门市蓬江区迎宾大道中118号，五</w:t>
      </w:r>
      <w:proofErr w:type="gramStart"/>
      <w:r w:rsidRPr="00F36C19">
        <w:rPr>
          <w:rFonts w:ascii="宋体" w:hAnsi="宋体" w:hint="eastAsia"/>
          <w:b/>
          <w:sz w:val="28"/>
          <w:szCs w:val="28"/>
        </w:rPr>
        <w:t>邑</w:t>
      </w:r>
      <w:proofErr w:type="gramEnd"/>
      <w:r w:rsidRPr="00F36C19">
        <w:rPr>
          <w:rFonts w:ascii="宋体" w:hAnsi="宋体" w:hint="eastAsia"/>
          <w:b/>
          <w:sz w:val="28"/>
          <w:szCs w:val="28"/>
        </w:rPr>
        <w:t>大学北面。</w:t>
      </w:r>
    </w:p>
    <w:p w:rsidR="0084130E" w:rsidRPr="00F36C19" w:rsidRDefault="00A87974">
      <w:pPr>
        <w:adjustRightInd w:val="0"/>
        <w:snapToGrid w:val="0"/>
        <w:spacing w:line="375" w:lineRule="exact"/>
        <w:rPr>
          <w:rFonts w:ascii="宋体" w:hAnsi="宋体"/>
          <w:b/>
          <w:sz w:val="28"/>
          <w:szCs w:val="28"/>
        </w:rPr>
      </w:pPr>
      <w:r w:rsidRPr="00F36C19">
        <w:rPr>
          <w:rFonts w:ascii="宋体" w:hAnsi="宋体" w:hint="eastAsia"/>
          <w:b/>
          <w:sz w:val="28"/>
          <w:szCs w:val="28"/>
        </w:rPr>
        <w:t>导航名称：“江门逸豪酒店”</w:t>
      </w:r>
      <w:r w:rsidRPr="00F36C19">
        <w:rPr>
          <w:rFonts w:ascii="宋体" w:hAnsi="宋体"/>
          <w:b/>
          <w:sz w:val="28"/>
          <w:szCs w:val="28"/>
        </w:rPr>
        <w:t xml:space="preserve"> </w:t>
      </w:r>
    </w:p>
    <w:p w:rsidR="0084130E" w:rsidRPr="00F36C19" w:rsidRDefault="00A87974">
      <w:pPr>
        <w:adjustRightInd w:val="0"/>
        <w:snapToGrid w:val="0"/>
        <w:spacing w:line="375" w:lineRule="exact"/>
        <w:rPr>
          <w:rFonts w:ascii="宋体" w:hAnsi="宋体"/>
          <w:b/>
          <w:sz w:val="28"/>
          <w:szCs w:val="28"/>
        </w:rPr>
      </w:pPr>
      <w:r w:rsidRPr="00F36C19">
        <w:rPr>
          <w:rFonts w:ascii="宋体" w:hAnsi="宋体" w:hint="eastAsia"/>
          <w:b/>
          <w:sz w:val="28"/>
          <w:szCs w:val="28"/>
        </w:rPr>
        <w:t>联系人：</w:t>
      </w:r>
      <w:proofErr w:type="gramStart"/>
      <w:r w:rsidRPr="00F36C19">
        <w:rPr>
          <w:rFonts w:ascii="宋体" w:hAnsi="宋体" w:hint="eastAsia"/>
          <w:b/>
          <w:sz w:val="28"/>
          <w:szCs w:val="28"/>
        </w:rPr>
        <w:t>汤健成</w:t>
      </w:r>
      <w:proofErr w:type="gramEnd"/>
      <w:r w:rsidRPr="00F36C19">
        <w:rPr>
          <w:rFonts w:ascii="宋体" w:hAnsi="宋体" w:hint="eastAsia"/>
          <w:b/>
          <w:sz w:val="28"/>
          <w:szCs w:val="28"/>
        </w:rPr>
        <w:t xml:space="preserve"> </w:t>
      </w:r>
      <w:r w:rsidRPr="00F36C19">
        <w:rPr>
          <w:rFonts w:ascii="宋体" w:hAnsi="宋体"/>
          <w:b/>
          <w:sz w:val="28"/>
          <w:szCs w:val="28"/>
        </w:rPr>
        <w:t xml:space="preserve">  </w:t>
      </w:r>
      <w:r w:rsidRPr="00F36C19">
        <w:rPr>
          <w:rFonts w:ascii="宋体" w:hAnsi="宋体" w:hint="eastAsia"/>
          <w:b/>
          <w:sz w:val="28"/>
          <w:szCs w:val="28"/>
        </w:rPr>
        <w:t>联系电话：13822345789</w:t>
      </w:r>
    </w:p>
    <w:p w:rsidR="0084130E" w:rsidRDefault="00A87974">
      <w:pPr>
        <w:spacing w:line="375" w:lineRule="exact"/>
        <w:rPr>
          <w:rFonts w:hAnsi="宋体"/>
          <w:b/>
          <w:bCs/>
          <w:color w:val="000000"/>
          <w:sz w:val="24"/>
          <w:szCs w:val="21"/>
        </w:rPr>
      </w:pPr>
      <w:r>
        <w:rPr>
          <w:rFonts w:hAnsi="宋体"/>
          <w:b/>
          <w:bCs/>
          <w:noProof/>
          <w:color w:val="000000"/>
          <w:sz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180340</wp:posOffset>
            </wp:positionV>
            <wp:extent cx="6840220" cy="44132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30E" w:rsidRDefault="00A87974">
      <w:pPr>
        <w:widowControl/>
        <w:jc w:val="right"/>
        <w:rPr>
          <w:rFonts w:ascii="楷体" w:eastAsia="楷体" w:hAnsi="楷体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5311140</wp:posOffset>
                </wp:positionV>
                <wp:extent cx="429260" cy="349885"/>
                <wp:effectExtent l="0" t="0" r="27940" b="12700"/>
                <wp:wrapNone/>
                <wp:docPr id="1027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0" cy="34985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050E6E27" id="圆角矩形 14" o:spid="_x0000_s1026" style="position:absolute;left:0;text-align:left;margin-left:27.35pt;margin-top:418.2pt;width:33.8pt;height:27.55pt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" strokecolor="white" strokeweight="2pt"/>
            </w:pict>
          </mc:Fallback>
        </mc:AlternateContent>
      </w:r>
    </w:p>
    <w:sectPr w:rsidR="0084130E">
      <w:headerReference w:type="default" r:id="rId12"/>
      <w:pgSz w:w="11906" w:h="16838"/>
      <w:pgMar w:top="567" w:right="567" w:bottom="567" w:left="567" w:header="227" w:footer="5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42" w:rsidRDefault="00C10542">
      <w:r>
        <w:separator/>
      </w:r>
    </w:p>
  </w:endnote>
  <w:endnote w:type="continuationSeparator" w:id="0">
    <w:p w:rsidR="00C10542" w:rsidRDefault="00C1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等线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42" w:rsidRDefault="00C10542">
      <w:r>
        <w:separator/>
      </w:r>
    </w:p>
  </w:footnote>
  <w:footnote w:type="continuationSeparator" w:id="0">
    <w:p w:rsidR="00C10542" w:rsidRDefault="00C1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0E" w:rsidRDefault="00A87974">
    <w:pPr>
      <w:spacing w:line="0" w:lineRule="atLeast"/>
      <w:jc w:val="center"/>
      <w:rPr>
        <w:rFonts w:ascii="黑体" w:eastAsia="黑体" w:hAnsi="黑体"/>
        <w:color w:val="FF0000"/>
        <w:spacing w:val="-30"/>
        <w:w w:val="80"/>
        <w:sz w:val="18"/>
        <w:szCs w:val="72"/>
      </w:rPr>
    </w:pPr>
    <w:r>
      <w:rPr>
        <w:rFonts w:ascii="黑体" w:eastAsia="黑体" w:hAnsi="黑体" w:hint="eastAsia"/>
        <w:noProof/>
        <w:color w:val="FF0000"/>
        <w:spacing w:val="-30"/>
        <w:sz w:val="72"/>
        <w:szCs w:val="72"/>
      </w:rPr>
      <w:drawing>
        <wp:anchor distT="0" distB="0" distL="0" distR="0" simplePos="0" relativeHeight="102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914400" cy="1071245"/>
          <wp:effectExtent l="0" t="0" r="0" b="0"/>
          <wp:wrapNone/>
          <wp:docPr id="4097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712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color w:val="FF0000"/>
        <w:spacing w:val="-30"/>
        <w:w w:val="80"/>
        <w:sz w:val="72"/>
        <w:szCs w:val="72"/>
      </w:rPr>
      <w:t>广　东　省　光　学　学　会</w:t>
    </w:r>
  </w:p>
  <w:p w:rsidR="0084130E" w:rsidRDefault="00A87974">
    <w:pPr>
      <w:spacing w:line="0" w:lineRule="atLeast"/>
      <w:ind w:firstLineChars="100" w:firstLine="440"/>
      <w:jc w:val="center"/>
      <w:rPr>
        <w:rFonts w:ascii="Arial" w:eastAsia="方正大标宋简体" w:hAnsi="Arial" w:cs="Arial"/>
        <w:color w:val="FF0000"/>
        <w:spacing w:val="-30"/>
        <w:w w:val="80"/>
        <w:sz w:val="44"/>
        <w:szCs w:val="44"/>
      </w:rPr>
    </w:pPr>
    <w:r>
      <w:rPr>
        <w:rFonts w:ascii="Arial" w:hAnsi="Arial" w:cs="Arial"/>
        <w:sz w:val="44"/>
        <w:szCs w:val="44"/>
      </w:rPr>
      <w:t>Guangdong Optical Society (GDOS)</w:t>
    </w:r>
  </w:p>
  <w:p w:rsidR="0084130E" w:rsidRDefault="00A87974">
    <w:pPr>
      <w:ind w:left="2089" w:hangingChars="995" w:hanging="2089"/>
      <w:jc w:val="center"/>
    </w:pPr>
    <w:r>
      <w:rPr>
        <w:noProof/>
      </w:rPr>
      <mc:AlternateContent>
        <mc:Choice Requires="wpc">
          <w:drawing>
            <wp:inline distT="0" distB="0" distL="0" distR="0">
              <wp:extent cx="6172200" cy="198120"/>
              <wp:effectExtent l="28575" t="0" r="0" b="1905"/>
              <wp:docPr id="4098" name="画布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noFill/>
                      </a:ln>
                    </wpc:whole>
                    <wps:wsp>
                      <wps:cNvPr id="1" name="直接连接符 1"/>
                      <wps:cNvCnPr/>
                      <wps:spPr>
                        <a:xfrm>
                          <a:off x="0" y="52492"/>
                          <a:ext cx="6057775" cy="847"/>
                        </a:xfrm>
                        <a:prstGeom prst="line">
                          <a:avLst/>
                        </a:prstGeom>
                        <a:ln w="444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398ACC9" id="画布 1" o:spid="_x0000_s1026" editas="canvas" style="width:486pt;height:15.6pt;mso-position-horizontal-relative:char;mso-position-vertical-relative:line" coordsize="61722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722;height:1981;visibility:visible;mso-wrap-style:square">
                <v:fill o:detectmouseclick="t"/>
                <v:path o:connecttype="none"/>
              </v:shape>
              <v:line id="直接连接符 1" o:spid="_x0000_s1028" style="position:absolute;visibility:visible;mso-wrap-style:square" from="0,524" to="6057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" strokecolor="red" strokeweight="3.5pt">
                <v:stroke linestyle="thinThick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F2"/>
    <w:rsid w:val="000148D1"/>
    <w:rsid w:val="00023575"/>
    <w:rsid w:val="00027FB2"/>
    <w:rsid w:val="000320D8"/>
    <w:rsid w:val="00034E7D"/>
    <w:rsid w:val="000458AF"/>
    <w:rsid w:val="00052FAE"/>
    <w:rsid w:val="00077225"/>
    <w:rsid w:val="00077919"/>
    <w:rsid w:val="00082843"/>
    <w:rsid w:val="00085DFF"/>
    <w:rsid w:val="000879E4"/>
    <w:rsid w:val="00091F1A"/>
    <w:rsid w:val="00097F06"/>
    <w:rsid w:val="000A17C4"/>
    <w:rsid w:val="000A75D9"/>
    <w:rsid w:val="000A76EC"/>
    <w:rsid w:val="000B1186"/>
    <w:rsid w:val="000B45F1"/>
    <w:rsid w:val="000D5596"/>
    <w:rsid w:val="000F76C2"/>
    <w:rsid w:val="00100E32"/>
    <w:rsid w:val="001026E2"/>
    <w:rsid w:val="00116220"/>
    <w:rsid w:val="001176D1"/>
    <w:rsid w:val="00121D26"/>
    <w:rsid w:val="001301EA"/>
    <w:rsid w:val="00130C07"/>
    <w:rsid w:val="00130FD6"/>
    <w:rsid w:val="001522B6"/>
    <w:rsid w:val="00155407"/>
    <w:rsid w:val="0016095C"/>
    <w:rsid w:val="00160BAA"/>
    <w:rsid w:val="001833C5"/>
    <w:rsid w:val="00192287"/>
    <w:rsid w:val="001A05D5"/>
    <w:rsid w:val="001B6C5F"/>
    <w:rsid w:val="001B7741"/>
    <w:rsid w:val="001C17CF"/>
    <w:rsid w:val="001C509B"/>
    <w:rsid w:val="001E1852"/>
    <w:rsid w:val="001F0A70"/>
    <w:rsid w:val="001F0B76"/>
    <w:rsid w:val="001F4DBD"/>
    <w:rsid w:val="001F775F"/>
    <w:rsid w:val="00203657"/>
    <w:rsid w:val="00210184"/>
    <w:rsid w:val="0021193D"/>
    <w:rsid w:val="00220463"/>
    <w:rsid w:val="002205DA"/>
    <w:rsid w:val="002225A5"/>
    <w:rsid w:val="00225677"/>
    <w:rsid w:val="00230116"/>
    <w:rsid w:val="0024209B"/>
    <w:rsid w:val="00243ED1"/>
    <w:rsid w:val="00247C9B"/>
    <w:rsid w:val="00254070"/>
    <w:rsid w:val="00267077"/>
    <w:rsid w:val="0028176B"/>
    <w:rsid w:val="00282CFD"/>
    <w:rsid w:val="00291EC5"/>
    <w:rsid w:val="00292376"/>
    <w:rsid w:val="00296D92"/>
    <w:rsid w:val="002A30F6"/>
    <w:rsid w:val="002A650B"/>
    <w:rsid w:val="002B2E94"/>
    <w:rsid w:val="002C161F"/>
    <w:rsid w:val="002C51AF"/>
    <w:rsid w:val="002D071F"/>
    <w:rsid w:val="002D720A"/>
    <w:rsid w:val="003176A8"/>
    <w:rsid w:val="00325226"/>
    <w:rsid w:val="003268ED"/>
    <w:rsid w:val="00327EF4"/>
    <w:rsid w:val="003310FF"/>
    <w:rsid w:val="00331C2B"/>
    <w:rsid w:val="003329F1"/>
    <w:rsid w:val="003330F7"/>
    <w:rsid w:val="00337756"/>
    <w:rsid w:val="0035309D"/>
    <w:rsid w:val="0036496B"/>
    <w:rsid w:val="003772C1"/>
    <w:rsid w:val="003802FB"/>
    <w:rsid w:val="00385295"/>
    <w:rsid w:val="00386A59"/>
    <w:rsid w:val="00390FC9"/>
    <w:rsid w:val="003A02F8"/>
    <w:rsid w:val="003B0A57"/>
    <w:rsid w:val="003B18E7"/>
    <w:rsid w:val="003B5F30"/>
    <w:rsid w:val="003D2A37"/>
    <w:rsid w:val="003D5A82"/>
    <w:rsid w:val="003D7FA4"/>
    <w:rsid w:val="003E6389"/>
    <w:rsid w:val="003F12DE"/>
    <w:rsid w:val="00407D25"/>
    <w:rsid w:val="00414FE9"/>
    <w:rsid w:val="00423339"/>
    <w:rsid w:val="004279A2"/>
    <w:rsid w:val="00453700"/>
    <w:rsid w:val="00454B9B"/>
    <w:rsid w:val="00455614"/>
    <w:rsid w:val="0046215A"/>
    <w:rsid w:val="00466CB4"/>
    <w:rsid w:val="00485BC3"/>
    <w:rsid w:val="00491F4F"/>
    <w:rsid w:val="00493118"/>
    <w:rsid w:val="00493AA5"/>
    <w:rsid w:val="004949E7"/>
    <w:rsid w:val="00496443"/>
    <w:rsid w:val="004A32D8"/>
    <w:rsid w:val="004A4DDC"/>
    <w:rsid w:val="004B268D"/>
    <w:rsid w:val="004C06FF"/>
    <w:rsid w:val="004C2FB6"/>
    <w:rsid w:val="004D0BF6"/>
    <w:rsid w:val="004F6D58"/>
    <w:rsid w:val="004F6E45"/>
    <w:rsid w:val="004F7EAD"/>
    <w:rsid w:val="00530454"/>
    <w:rsid w:val="005327DC"/>
    <w:rsid w:val="00541A84"/>
    <w:rsid w:val="0054260A"/>
    <w:rsid w:val="0054766F"/>
    <w:rsid w:val="00547D49"/>
    <w:rsid w:val="00557578"/>
    <w:rsid w:val="00565C37"/>
    <w:rsid w:val="0057184E"/>
    <w:rsid w:val="00571F87"/>
    <w:rsid w:val="00573B06"/>
    <w:rsid w:val="005B7841"/>
    <w:rsid w:val="005C7B59"/>
    <w:rsid w:val="005D0067"/>
    <w:rsid w:val="005D0760"/>
    <w:rsid w:val="005D3286"/>
    <w:rsid w:val="005E3F79"/>
    <w:rsid w:val="005F070D"/>
    <w:rsid w:val="00600E87"/>
    <w:rsid w:val="006034B2"/>
    <w:rsid w:val="00607912"/>
    <w:rsid w:val="00625DBF"/>
    <w:rsid w:val="0064602C"/>
    <w:rsid w:val="00647AE4"/>
    <w:rsid w:val="00651D79"/>
    <w:rsid w:val="00654412"/>
    <w:rsid w:val="00674A63"/>
    <w:rsid w:val="00677593"/>
    <w:rsid w:val="0068192B"/>
    <w:rsid w:val="006820F2"/>
    <w:rsid w:val="00683751"/>
    <w:rsid w:val="006863B1"/>
    <w:rsid w:val="0069231E"/>
    <w:rsid w:val="006949CB"/>
    <w:rsid w:val="006A51C1"/>
    <w:rsid w:val="006B0EC7"/>
    <w:rsid w:val="006B52C6"/>
    <w:rsid w:val="006C43D1"/>
    <w:rsid w:val="006E5B10"/>
    <w:rsid w:val="006F2925"/>
    <w:rsid w:val="0070522F"/>
    <w:rsid w:val="007114DA"/>
    <w:rsid w:val="007174F0"/>
    <w:rsid w:val="00743222"/>
    <w:rsid w:val="00745291"/>
    <w:rsid w:val="00747E03"/>
    <w:rsid w:val="0075407D"/>
    <w:rsid w:val="00760A96"/>
    <w:rsid w:val="007636A5"/>
    <w:rsid w:val="0077609C"/>
    <w:rsid w:val="00777E98"/>
    <w:rsid w:val="00793368"/>
    <w:rsid w:val="00793391"/>
    <w:rsid w:val="007A140A"/>
    <w:rsid w:val="007A46AC"/>
    <w:rsid w:val="007A7A12"/>
    <w:rsid w:val="007B33BF"/>
    <w:rsid w:val="007C799D"/>
    <w:rsid w:val="007D0067"/>
    <w:rsid w:val="007D464F"/>
    <w:rsid w:val="007F520D"/>
    <w:rsid w:val="007F7697"/>
    <w:rsid w:val="0080772E"/>
    <w:rsid w:val="00807DE2"/>
    <w:rsid w:val="00807E95"/>
    <w:rsid w:val="00811CFE"/>
    <w:rsid w:val="008160BB"/>
    <w:rsid w:val="00835245"/>
    <w:rsid w:val="0084130E"/>
    <w:rsid w:val="00857BA3"/>
    <w:rsid w:val="008808FA"/>
    <w:rsid w:val="008854D2"/>
    <w:rsid w:val="008A1C7F"/>
    <w:rsid w:val="008B56AE"/>
    <w:rsid w:val="008B5CD1"/>
    <w:rsid w:val="008D6672"/>
    <w:rsid w:val="008F4E55"/>
    <w:rsid w:val="008F6788"/>
    <w:rsid w:val="00907F67"/>
    <w:rsid w:val="00914A97"/>
    <w:rsid w:val="00924D4A"/>
    <w:rsid w:val="00930436"/>
    <w:rsid w:val="00933725"/>
    <w:rsid w:val="00960432"/>
    <w:rsid w:val="00960817"/>
    <w:rsid w:val="009618A9"/>
    <w:rsid w:val="00983E50"/>
    <w:rsid w:val="00984713"/>
    <w:rsid w:val="00984BBD"/>
    <w:rsid w:val="009A0631"/>
    <w:rsid w:val="009A0AF7"/>
    <w:rsid w:val="009A2E43"/>
    <w:rsid w:val="009B2670"/>
    <w:rsid w:val="009C0B2E"/>
    <w:rsid w:val="009C13B2"/>
    <w:rsid w:val="009E14D1"/>
    <w:rsid w:val="009E3446"/>
    <w:rsid w:val="009E3459"/>
    <w:rsid w:val="009E66AD"/>
    <w:rsid w:val="009F7AC1"/>
    <w:rsid w:val="00A0515A"/>
    <w:rsid w:val="00A32AD0"/>
    <w:rsid w:val="00A427A4"/>
    <w:rsid w:val="00A51472"/>
    <w:rsid w:val="00A5750D"/>
    <w:rsid w:val="00A6583D"/>
    <w:rsid w:val="00A8407B"/>
    <w:rsid w:val="00A87974"/>
    <w:rsid w:val="00A914FA"/>
    <w:rsid w:val="00AA4F5F"/>
    <w:rsid w:val="00AA6F76"/>
    <w:rsid w:val="00AB653E"/>
    <w:rsid w:val="00AC1001"/>
    <w:rsid w:val="00AD2349"/>
    <w:rsid w:val="00AD40A8"/>
    <w:rsid w:val="00AD4A87"/>
    <w:rsid w:val="00AE17DF"/>
    <w:rsid w:val="00AF66E3"/>
    <w:rsid w:val="00B000BA"/>
    <w:rsid w:val="00B0380B"/>
    <w:rsid w:val="00B0507D"/>
    <w:rsid w:val="00B063A1"/>
    <w:rsid w:val="00B21712"/>
    <w:rsid w:val="00B25C96"/>
    <w:rsid w:val="00B3382C"/>
    <w:rsid w:val="00B57DA0"/>
    <w:rsid w:val="00B65B63"/>
    <w:rsid w:val="00B902E0"/>
    <w:rsid w:val="00B93640"/>
    <w:rsid w:val="00BC4E52"/>
    <w:rsid w:val="00BD7A01"/>
    <w:rsid w:val="00BF6662"/>
    <w:rsid w:val="00BF7472"/>
    <w:rsid w:val="00C03302"/>
    <w:rsid w:val="00C0384B"/>
    <w:rsid w:val="00C10542"/>
    <w:rsid w:val="00C20159"/>
    <w:rsid w:val="00C25994"/>
    <w:rsid w:val="00C25D2B"/>
    <w:rsid w:val="00C34D2C"/>
    <w:rsid w:val="00C362F2"/>
    <w:rsid w:val="00C40FFE"/>
    <w:rsid w:val="00C43852"/>
    <w:rsid w:val="00C567F0"/>
    <w:rsid w:val="00C62883"/>
    <w:rsid w:val="00C6586A"/>
    <w:rsid w:val="00C66BE0"/>
    <w:rsid w:val="00C717AD"/>
    <w:rsid w:val="00C80412"/>
    <w:rsid w:val="00C81B84"/>
    <w:rsid w:val="00C877D9"/>
    <w:rsid w:val="00C923DC"/>
    <w:rsid w:val="00C934C1"/>
    <w:rsid w:val="00CA338E"/>
    <w:rsid w:val="00CA4F3E"/>
    <w:rsid w:val="00CB24EE"/>
    <w:rsid w:val="00CB278B"/>
    <w:rsid w:val="00CB3839"/>
    <w:rsid w:val="00CB4761"/>
    <w:rsid w:val="00CC030F"/>
    <w:rsid w:val="00CD690F"/>
    <w:rsid w:val="00CE02A1"/>
    <w:rsid w:val="00CE335B"/>
    <w:rsid w:val="00CE51B4"/>
    <w:rsid w:val="00CF6C06"/>
    <w:rsid w:val="00CF74AB"/>
    <w:rsid w:val="00D013D2"/>
    <w:rsid w:val="00D01B02"/>
    <w:rsid w:val="00D0796C"/>
    <w:rsid w:val="00D31052"/>
    <w:rsid w:val="00D358C4"/>
    <w:rsid w:val="00D60633"/>
    <w:rsid w:val="00D80332"/>
    <w:rsid w:val="00D92E47"/>
    <w:rsid w:val="00DC14D4"/>
    <w:rsid w:val="00DC1A12"/>
    <w:rsid w:val="00DC252A"/>
    <w:rsid w:val="00DE373C"/>
    <w:rsid w:val="00DE3B73"/>
    <w:rsid w:val="00DF3768"/>
    <w:rsid w:val="00DF6AA5"/>
    <w:rsid w:val="00E02E90"/>
    <w:rsid w:val="00E1016B"/>
    <w:rsid w:val="00E2050E"/>
    <w:rsid w:val="00E26324"/>
    <w:rsid w:val="00E3093D"/>
    <w:rsid w:val="00E3278A"/>
    <w:rsid w:val="00E32B1E"/>
    <w:rsid w:val="00E346DC"/>
    <w:rsid w:val="00E34F59"/>
    <w:rsid w:val="00E36039"/>
    <w:rsid w:val="00E376E3"/>
    <w:rsid w:val="00E40CB1"/>
    <w:rsid w:val="00E50571"/>
    <w:rsid w:val="00E511B5"/>
    <w:rsid w:val="00E57D0E"/>
    <w:rsid w:val="00E62788"/>
    <w:rsid w:val="00E6483F"/>
    <w:rsid w:val="00E67933"/>
    <w:rsid w:val="00E67A7D"/>
    <w:rsid w:val="00E72949"/>
    <w:rsid w:val="00E74C17"/>
    <w:rsid w:val="00E75232"/>
    <w:rsid w:val="00E8061F"/>
    <w:rsid w:val="00E826BA"/>
    <w:rsid w:val="00EA32A7"/>
    <w:rsid w:val="00EA5F6F"/>
    <w:rsid w:val="00EB7ECB"/>
    <w:rsid w:val="00EC2F7F"/>
    <w:rsid w:val="00ED076D"/>
    <w:rsid w:val="00EE1766"/>
    <w:rsid w:val="00EE2601"/>
    <w:rsid w:val="00EE28C7"/>
    <w:rsid w:val="00EE457E"/>
    <w:rsid w:val="00EE4864"/>
    <w:rsid w:val="00EE4C0E"/>
    <w:rsid w:val="00F024A5"/>
    <w:rsid w:val="00F02EE0"/>
    <w:rsid w:val="00F1118F"/>
    <w:rsid w:val="00F11F7C"/>
    <w:rsid w:val="00F124B6"/>
    <w:rsid w:val="00F1798D"/>
    <w:rsid w:val="00F20AD0"/>
    <w:rsid w:val="00F20B2B"/>
    <w:rsid w:val="00F212B5"/>
    <w:rsid w:val="00F226D6"/>
    <w:rsid w:val="00F25DAF"/>
    <w:rsid w:val="00F27B30"/>
    <w:rsid w:val="00F30980"/>
    <w:rsid w:val="00F36C19"/>
    <w:rsid w:val="00F4441A"/>
    <w:rsid w:val="00F4512E"/>
    <w:rsid w:val="00F627F9"/>
    <w:rsid w:val="00F7316D"/>
    <w:rsid w:val="00F75AE3"/>
    <w:rsid w:val="00F83C50"/>
    <w:rsid w:val="00F932D3"/>
    <w:rsid w:val="00F9566A"/>
    <w:rsid w:val="00FA484A"/>
    <w:rsid w:val="00FC13BF"/>
    <w:rsid w:val="00FC2C1A"/>
    <w:rsid w:val="00FD057F"/>
    <w:rsid w:val="00FD4AD3"/>
    <w:rsid w:val="00FD760F"/>
    <w:rsid w:val="00FE2196"/>
    <w:rsid w:val="00FE33E9"/>
    <w:rsid w:val="00FF6840"/>
    <w:rsid w:val="229832B7"/>
    <w:rsid w:val="3C1C50B3"/>
    <w:rsid w:val="634A0F85"/>
    <w:rsid w:val="7EA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62D639"/>
  <w15:docId w15:val="{82AA93B4-59B9-4923-9643-645885F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Date"/>
    <w:basedOn w:val="a"/>
    <w:next w:val="a"/>
    <w:link w:val="a5"/>
    <w:pPr>
      <w:ind w:leftChars="2500" w:left="100"/>
    </w:pPr>
    <w:rPr>
      <w:color w:val="000000"/>
      <w:sz w:val="24"/>
    </w:rPr>
  </w:style>
  <w:style w:type="paragraph" w:styleId="a6">
    <w:name w:val="Balloon Text"/>
    <w:basedOn w:val="a"/>
    <w:link w:val="a7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Batang" w:eastAsia="Batang" w:hAnsi="Batang"/>
      <w:b/>
      <w:bCs/>
      <w:kern w:val="0"/>
      <w:sz w:val="24"/>
      <w:lang w:eastAsia="en-US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color w:val="0000FF"/>
      <w:u w:val="single"/>
    </w:rPr>
  </w:style>
  <w:style w:type="character" w:customStyle="1" w:styleId="ae">
    <w:name w:val="微软用户"/>
    <w:rPr>
      <w:rFonts w:ascii="宋体" w:eastAsia="宋体"/>
      <w:color w:val="auto"/>
      <w:sz w:val="21"/>
      <w:szCs w:val="21"/>
      <w:u w:val="none"/>
    </w:rPr>
  </w:style>
  <w:style w:type="character" w:customStyle="1" w:styleId="a7">
    <w:name w:val="批注框文本 字符"/>
    <w:link w:val="a6"/>
    <w:rPr>
      <w:kern w:val="2"/>
      <w:sz w:val="18"/>
      <w:szCs w:val="18"/>
    </w:rPr>
  </w:style>
  <w:style w:type="character" w:customStyle="1" w:styleId="10">
    <w:name w:val="标题 1 字符"/>
    <w:link w:val="1"/>
    <w:rPr>
      <w:b/>
      <w:bCs/>
      <w:kern w:val="44"/>
      <w:sz w:val="44"/>
      <w:szCs w:val="4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22">
    <w:name w:val="正文文本 2 字符"/>
    <w:link w:val="21"/>
    <w:rPr>
      <w:rFonts w:ascii="Batang" w:eastAsia="Batang" w:hAnsi="Batang"/>
      <w:b/>
      <w:bCs/>
      <w:sz w:val="24"/>
      <w:szCs w:val="24"/>
      <w:lang w:eastAsia="en-US"/>
    </w:rPr>
  </w:style>
  <w:style w:type="character" w:customStyle="1" w:styleId="a5">
    <w:name w:val="日期 字符"/>
    <w:link w:val="a4"/>
    <w:rPr>
      <w:color w:val="000000"/>
      <w:kern w:val="2"/>
      <w:sz w:val="24"/>
      <w:szCs w:val="24"/>
    </w:rPr>
  </w:style>
  <w:style w:type="character" w:customStyle="1" w:styleId="20">
    <w:name w:val="标题 2 字符"/>
    <w:link w:val="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59"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gdos@mail.sysu.edu.cn&#31561;&#1229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8217C-C83E-40D7-8310-BCFCD5CD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807</Words>
  <Characters>4603</Characters>
  <Application>Microsoft Office Word</Application>
  <DocSecurity>0</DocSecurity>
  <Lines>38</Lines>
  <Paragraphs>10</Paragraphs>
  <ScaleCrop>false</ScaleCrop>
  <Company>Microsoft China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广东省光学学会信笺</dc:title>
  <dc:creator>LCJ</dc:creator>
  <cp:lastModifiedBy>Administrator</cp:lastModifiedBy>
  <cp:revision>7</cp:revision>
  <cp:lastPrinted>2019-10-11T01:13:00Z</cp:lastPrinted>
  <dcterms:created xsi:type="dcterms:W3CDTF">2019-10-09T08:19:00Z</dcterms:created>
  <dcterms:modified xsi:type="dcterms:W3CDTF">2019-10-11T01:13:00Z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